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76" w:rsidRDefault="004B7776" w:rsidP="004B7776">
      <w:pPr>
        <w:pStyle w:val="Default"/>
        <w:ind w:left="-284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937574" cy="9040633"/>
            <wp:effectExtent l="19050" t="0" r="6026" b="0"/>
            <wp:docPr id="1" name="Рисунок 0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574" cy="904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76" w:rsidRDefault="004B7776" w:rsidP="00563088">
      <w:pPr>
        <w:pStyle w:val="Default"/>
        <w:jc w:val="center"/>
        <w:rPr>
          <w:b/>
          <w:color w:val="auto"/>
          <w:sz w:val="28"/>
          <w:szCs w:val="28"/>
        </w:rPr>
      </w:pPr>
    </w:p>
    <w:p w:rsidR="002A36C7" w:rsidRDefault="00563088" w:rsidP="00563088">
      <w:pPr>
        <w:pStyle w:val="Default"/>
        <w:jc w:val="center"/>
        <w:rPr>
          <w:b/>
          <w:color w:val="auto"/>
          <w:sz w:val="28"/>
          <w:szCs w:val="28"/>
        </w:rPr>
      </w:pPr>
      <w:r w:rsidRPr="00563088"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2A36C7" w:rsidRDefault="002A36C7" w:rsidP="00563088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Рабочая пр</w:t>
      </w:r>
      <w:r w:rsidR="00040A02">
        <w:rPr>
          <w:color w:val="auto"/>
          <w:sz w:val="28"/>
          <w:szCs w:val="28"/>
        </w:rPr>
        <w:t xml:space="preserve">ограмма воспитания МБОУ </w:t>
      </w:r>
      <w:r w:rsidR="003566EC">
        <w:rPr>
          <w:color w:val="auto"/>
          <w:sz w:val="28"/>
          <w:szCs w:val="28"/>
        </w:rPr>
        <w:t>«Больше-Кочинская СОШ»</w:t>
      </w:r>
      <w:r>
        <w:rPr>
          <w:color w:val="auto"/>
          <w:sz w:val="28"/>
          <w:szCs w:val="28"/>
        </w:rPr>
        <w:t xml:space="preserve">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воспитания, на всех уровнях образования,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8F59CC" w:rsidRDefault="002A36C7" w:rsidP="00B53D8A">
      <w:pPr>
        <w:pStyle w:val="Default"/>
        <w:tabs>
          <w:tab w:val="left" w:pos="567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r w:rsidR="008F59CC">
        <w:rPr>
          <w:color w:val="auto"/>
          <w:sz w:val="28"/>
          <w:szCs w:val="28"/>
        </w:rPr>
        <w:t xml:space="preserve">          </w:t>
      </w:r>
    </w:p>
    <w:p w:rsidR="002A36C7" w:rsidRDefault="002A36C7" w:rsidP="00B53D8A">
      <w:pPr>
        <w:pStyle w:val="Default"/>
        <w:tabs>
          <w:tab w:val="left" w:pos="567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Воспитательная программа показывает, каким образом</w:t>
      </w:r>
      <w:r w:rsidR="005521D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педагогические работники (учитель, классный руководитель, заместитель директора по </w:t>
      </w:r>
      <w:r w:rsidR="00040A02">
        <w:rPr>
          <w:color w:val="auto"/>
          <w:sz w:val="28"/>
          <w:szCs w:val="28"/>
        </w:rPr>
        <w:t>учебно-</w:t>
      </w:r>
      <w:r>
        <w:rPr>
          <w:color w:val="auto"/>
          <w:sz w:val="28"/>
          <w:szCs w:val="28"/>
        </w:rPr>
        <w:t>воспитательной работе, педагог-организатор и т.п.) наставники, могут реализовать воспитательный потенциал их совместной с обучающимися деятельности и тем самым сделать свою шк</w:t>
      </w:r>
      <w:r w:rsidR="00B53D8A">
        <w:rPr>
          <w:color w:val="auto"/>
          <w:sz w:val="28"/>
          <w:szCs w:val="28"/>
        </w:rPr>
        <w:t>олу воспитывающей организацией.</w:t>
      </w:r>
    </w:p>
    <w:p w:rsidR="00B80917" w:rsidRDefault="00B80917" w:rsidP="00B80917">
      <w:pPr>
        <w:pStyle w:val="Default"/>
        <w:rPr>
          <w:color w:val="auto"/>
          <w:sz w:val="28"/>
          <w:szCs w:val="28"/>
        </w:rPr>
      </w:pPr>
    </w:p>
    <w:p w:rsidR="00B80917" w:rsidRDefault="00B80917" w:rsidP="00B80917">
      <w:pPr>
        <w:pStyle w:val="Default"/>
        <w:rPr>
          <w:color w:val="auto"/>
          <w:sz w:val="28"/>
          <w:szCs w:val="28"/>
        </w:rPr>
      </w:pPr>
    </w:p>
    <w:p w:rsidR="002A36C7" w:rsidRDefault="00B80917" w:rsidP="00B8091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</w:t>
      </w:r>
      <w:r w:rsidR="002A36C7">
        <w:rPr>
          <w:b/>
          <w:bCs/>
          <w:color w:val="auto"/>
          <w:sz w:val="28"/>
          <w:szCs w:val="28"/>
        </w:rPr>
        <w:t>ОСОБЕННОСТИ ОРГАНИЗУЕМОГО В ШКОЛЕ</w:t>
      </w:r>
      <w:r w:rsidR="009D27A6">
        <w:rPr>
          <w:b/>
          <w:bCs/>
          <w:color w:val="auto"/>
          <w:sz w:val="28"/>
          <w:szCs w:val="28"/>
        </w:rPr>
        <w:t xml:space="preserve"> </w:t>
      </w:r>
      <w:r w:rsidR="0038667A">
        <w:rPr>
          <w:b/>
          <w:bCs/>
          <w:color w:val="auto"/>
          <w:sz w:val="28"/>
          <w:szCs w:val="28"/>
        </w:rPr>
        <w:t xml:space="preserve">ВОСПИТАТЕЛЬНОГО </w:t>
      </w:r>
      <w:r w:rsidR="002A36C7">
        <w:rPr>
          <w:b/>
          <w:bCs/>
          <w:color w:val="auto"/>
          <w:sz w:val="28"/>
          <w:szCs w:val="28"/>
        </w:rPr>
        <w:t>ПРОЦЕССА</w:t>
      </w:r>
    </w:p>
    <w:p w:rsidR="00F11A9E" w:rsidRPr="00547DCA" w:rsidRDefault="002A36C7" w:rsidP="0038667A">
      <w:pPr>
        <w:pStyle w:val="a4"/>
        <w:ind w:firstLine="54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r w:rsidR="003566EC">
        <w:rPr>
          <w:sz w:val="28"/>
          <w:szCs w:val="28"/>
        </w:rPr>
        <w:t xml:space="preserve">«Больше-Кочинская средняя общеобразовательная школа» является этнокультурным </w:t>
      </w:r>
      <w:r w:rsidR="00F11A9E" w:rsidRPr="0038667A">
        <w:rPr>
          <w:sz w:val="28"/>
          <w:szCs w:val="28"/>
        </w:rPr>
        <w:t xml:space="preserve">образовательным </w:t>
      </w:r>
      <w:r w:rsidR="00CD7DD9">
        <w:rPr>
          <w:sz w:val="28"/>
          <w:szCs w:val="28"/>
        </w:rPr>
        <w:t xml:space="preserve">центром коми-пермяцкого языка и </w:t>
      </w:r>
      <w:r w:rsidR="00F11A9E" w:rsidRPr="0038667A">
        <w:rPr>
          <w:sz w:val="28"/>
          <w:szCs w:val="28"/>
        </w:rPr>
        <w:t>культуры</w:t>
      </w:r>
      <w:r w:rsidR="00F11A9E" w:rsidRPr="00F11A9E">
        <w:rPr>
          <w:color w:val="333333"/>
          <w:sz w:val="28"/>
          <w:szCs w:val="28"/>
          <w:shd w:val="clear" w:color="auto" w:fill="FFFFFF"/>
        </w:rPr>
        <w:t>.</w:t>
      </w:r>
      <w:r w:rsidR="00F604E1">
        <w:rPr>
          <w:color w:val="333333"/>
          <w:sz w:val="28"/>
          <w:szCs w:val="28"/>
          <w:shd w:val="clear" w:color="auto" w:fill="FFFFFF"/>
        </w:rPr>
        <w:t xml:space="preserve"> </w:t>
      </w:r>
      <w:r w:rsidR="00F11A9E">
        <w:rPr>
          <w:sz w:val="28"/>
          <w:szCs w:val="28"/>
        </w:rPr>
        <w:t>Этнокультурный компонент в образовании – это внедрение в учебно-воспитательный процесс полное представление о богатстве национальной культуры, уклада жизни народа, его истории, языка, литературы, духовных ценностей, способствует развитию творческих способностей ребенка, всесторонне развитой личности, патриота, человека нравственного и толерантного.</w:t>
      </w:r>
    </w:p>
    <w:p w:rsidR="00F11A9E" w:rsidRPr="00C2479E" w:rsidRDefault="00F11A9E" w:rsidP="0038667A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На основе этнокультурного образования происходит формирование этнокультурной компетентности. </w:t>
      </w:r>
      <w:r w:rsidRPr="00C2479E">
        <w:rPr>
          <w:sz w:val="28"/>
          <w:szCs w:val="28"/>
        </w:rPr>
        <w:t>Этнокультурная компетентность предполагает готовность школьника к взаимопониманию и взаимодействию, основанную на знаниях и опыте, полученных в учебно-воспитательном процессе, направленных на его социализацию в полиэтнической среде.</w:t>
      </w:r>
    </w:p>
    <w:p w:rsidR="005521DE" w:rsidRDefault="00F11A9E" w:rsidP="0038667A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В век компьютеризации и интернета мы должны помнить, что наша задача воспитать гражданина, патриота, чтобы знал он свой край, национальные традиции, культуру, свой язык, любил свою Родину. </w:t>
      </w:r>
      <w:r w:rsidR="005521DE">
        <w:rPr>
          <w:sz w:val="28"/>
          <w:szCs w:val="28"/>
        </w:rPr>
        <w:t xml:space="preserve">  </w:t>
      </w:r>
    </w:p>
    <w:p w:rsidR="00F11A9E" w:rsidRDefault="00F11A9E" w:rsidP="0038667A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Воспитательная система школы направлена на создание единого воспитательного пространства, главной ценностью которого является личность ребёнка, его развитие, самоопределение и самореализация в обществе. </w:t>
      </w:r>
    </w:p>
    <w:p w:rsidR="0063237E" w:rsidRPr="0063237E" w:rsidRDefault="0038667A" w:rsidP="0038667A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МБОУ </w:t>
      </w:r>
      <w:r w:rsidR="00F11A9E">
        <w:rPr>
          <w:color w:val="auto"/>
          <w:sz w:val="28"/>
          <w:szCs w:val="28"/>
        </w:rPr>
        <w:t>«Больше-Кочинс</w:t>
      </w:r>
      <w:r>
        <w:rPr>
          <w:color w:val="auto"/>
          <w:sz w:val="28"/>
          <w:szCs w:val="28"/>
        </w:rPr>
        <w:t>кая СОШ» находится по адресу село</w:t>
      </w:r>
      <w:r w:rsidR="00F11A9E">
        <w:rPr>
          <w:color w:val="auto"/>
          <w:sz w:val="28"/>
          <w:szCs w:val="28"/>
        </w:rPr>
        <w:t xml:space="preserve"> Большая  Коча</w:t>
      </w:r>
      <w:r>
        <w:rPr>
          <w:color w:val="auto"/>
          <w:sz w:val="28"/>
          <w:szCs w:val="28"/>
        </w:rPr>
        <w:t xml:space="preserve">, </w:t>
      </w:r>
      <w:r w:rsidR="00F11A9E">
        <w:rPr>
          <w:color w:val="auto"/>
          <w:sz w:val="28"/>
          <w:szCs w:val="28"/>
        </w:rPr>
        <w:t>улица Центральная, 21 Коч</w:t>
      </w:r>
      <w:r>
        <w:rPr>
          <w:color w:val="auto"/>
          <w:sz w:val="28"/>
          <w:szCs w:val="28"/>
        </w:rPr>
        <w:t xml:space="preserve">ёвского муниципального округа. </w:t>
      </w:r>
      <w:r w:rsidR="0063237E">
        <w:rPr>
          <w:color w:val="auto"/>
          <w:sz w:val="28"/>
          <w:szCs w:val="28"/>
        </w:rPr>
        <w:t xml:space="preserve">Школа была открыта в 1878 году, в 1974 году присвоен статус средней школы. </w:t>
      </w:r>
      <w:r w:rsidR="0063237E" w:rsidRPr="0038667A">
        <w:rPr>
          <w:sz w:val="28"/>
          <w:szCs w:val="28"/>
        </w:rPr>
        <w:t>Школа реализует следующие образовательные программы:</w:t>
      </w:r>
    </w:p>
    <w:p w:rsidR="006B0B9E" w:rsidRDefault="0063237E" w:rsidP="006B0B9E">
      <w:pPr>
        <w:rPr>
          <w:rFonts w:ascii="Times New Roman" w:hAnsi="Times New Roman" w:cs="Times New Roman"/>
          <w:sz w:val="28"/>
          <w:szCs w:val="28"/>
        </w:rPr>
      </w:pPr>
      <w:r w:rsidRPr="0038667A">
        <w:rPr>
          <w:rFonts w:ascii="Times New Roman" w:hAnsi="Times New Roman" w:cs="Times New Roman"/>
          <w:sz w:val="28"/>
          <w:szCs w:val="28"/>
        </w:rPr>
        <w:t>1) дошкольного образования - 5 лет нормативный срок обучения;</w:t>
      </w:r>
      <w:r w:rsidR="005521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8667A">
        <w:rPr>
          <w:rFonts w:ascii="Times New Roman" w:hAnsi="Times New Roman" w:cs="Times New Roman"/>
          <w:sz w:val="28"/>
          <w:szCs w:val="28"/>
        </w:rPr>
        <w:t>2) начального общего образования -  4 года нормативный срок обучения;</w:t>
      </w:r>
      <w:r w:rsidR="005521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667A">
        <w:rPr>
          <w:rFonts w:ascii="Times New Roman" w:hAnsi="Times New Roman" w:cs="Times New Roman"/>
          <w:sz w:val="28"/>
          <w:szCs w:val="28"/>
        </w:rPr>
        <w:t>3) основного общего образования - 5 лет нормативный срок обучения;</w:t>
      </w:r>
      <w:r w:rsidR="005521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667A">
        <w:rPr>
          <w:rFonts w:ascii="Times New Roman" w:hAnsi="Times New Roman" w:cs="Times New Roman"/>
          <w:sz w:val="28"/>
          <w:szCs w:val="28"/>
        </w:rPr>
        <w:t>4) среднего (полного) общего образования - 2</w:t>
      </w:r>
      <w:r w:rsidR="00165BB1">
        <w:rPr>
          <w:rFonts w:ascii="Times New Roman" w:hAnsi="Times New Roman" w:cs="Times New Roman"/>
          <w:sz w:val="28"/>
          <w:szCs w:val="28"/>
        </w:rPr>
        <w:t xml:space="preserve"> года нормативный срок обучения. </w:t>
      </w:r>
      <w:r w:rsidRPr="0038667A">
        <w:rPr>
          <w:rFonts w:ascii="Times New Roman" w:hAnsi="Times New Roman" w:cs="Times New Roman"/>
          <w:sz w:val="28"/>
          <w:szCs w:val="28"/>
        </w:rPr>
        <w:t>Образование осуществляется на русском языке</w:t>
      </w:r>
      <w:r w:rsidR="00B44E90">
        <w:rPr>
          <w:rFonts w:ascii="Times New Roman" w:hAnsi="Times New Roman" w:cs="Times New Roman"/>
          <w:sz w:val="28"/>
          <w:szCs w:val="28"/>
        </w:rPr>
        <w:t>, а также изучают коми-пермяцкий язык</w:t>
      </w:r>
      <w:r w:rsidRPr="0038667A">
        <w:rPr>
          <w:rFonts w:ascii="Times New Roman" w:hAnsi="Times New Roman" w:cs="Times New Roman"/>
          <w:sz w:val="28"/>
          <w:szCs w:val="28"/>
        </w:rPr>
        <w:t>.</w:t>
      </w:r>
      <w:r w:rsidR="00165BB1">
        <w:rPr>
          <w:rFonts w:ascii="Times New Roman" w:hAnsi="Times New Roman" w:cs="Times New Roman"/>
          <w:sz w:val="28"/>
          <w:szCs w:val="28"/>
        </w:rPr>
        <w:t xml:space="preserve"> В школе обучается </w:t>
      </w:r>
      <w:r w:rsidR="00DA0CF8" w:rsidRPr="00DA0CF8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165BB1" w:rsidRPr="004108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5BB1">
        <w:rPr>
          <w:rFonts w:ascii="Times New Roman" w:hAnsi="Times New Roman" w:cs="Times New Roman"/>
          <w:sz w:val="28"/>
          <w:szCs w:val="28"/>
        </w:rPr>
        <w:t xml:space="preserve">. При школе функционирует </w:t>
      </w:r>
      <w:r w:rsidR="003A1A07" w:rsidRPr="00165BB1">
        <w:rPr>
          <w:rFonts w:ascii="Times New Roman" w:hAnsi="Times New Roman" w:cs="Times New Roman"/>
          <w:sz w:val="28"/>
          <w:szCs w:val="28"/>
        </w:rPr>
        <w:t>интернат</w:t>
      </w:r>
      <w:r w:rsidR="00165BB1">
        <w:rPr>
          <w:rFonts w:ascii="Times New Roman" w:hAnsi="Times New Roman" w:cs="Times New Roman"/>
          <w:sz w:val="28"/>
          <w:szCs w:val="28"/>
        </w:rPr>
        <w:t xml:space="preserve">, где проживают </w:t>
      </w:r>
      <w:r w:rsidR="003A1A07" w:rsidRPr="00165BB1">
        <w:rPr>
          <w:rFonts w:ascii="Times New Roman" w:hAnsi="Times New Roman" w:cs="Times New Roman"/>
          <w:sz w:val="28"/>
          <w:szCs w:val="28"/>
        </w:rPr>
        <w:t>учащиеся</w:t>
      </w:r>
      <w:r w:rsidR="005521DE">
        <w:rPr>
          <w:rFonts w:ascii="Times New Roman" w:hAnsi="Times New Roman" w:cs="Times New Roman"/>
          <w:sz w:val="28"/>
          <w:szCs w:val="28"/>
        </w:rPr>
        <w:t xml:space="preserve"> </w:t>
      </w:r>
      <w:r w:rsidR="00165BB1">
        <w:rPr>
          <w:rFonts w:ascii="Times New Roman" w:hAnsi="Times New Roman" w:cs="Times New Roman"/>
          <w:sz w:val="28"/>
          <w:szCs w:val="28"/>
        </w:rPr>
        <w:t xml:space="preserve">из </w:t>
      </w:r>
      <w:r w:rsidR="00DA0CF8" w:rsidRPr="00DA0C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21DE">
        <w:rPr>
          <w:rFonts w:ascii="Times New Roman" w:hAnsi="Times New Roman" w:cs="Times New Roman"/>
          <w:sz w:val="28"/>
          <w:szCs w:val="28"/>
        </w:rPr>
        <w:t xml:space="preserve"> </w:t>
      </w:r>
      <w:r w:rsidR="003A1A07" w:rsidRPr="003A1A07">
        <w:rPr>
          <w:rFonts w:ascii="Times New Roman" w:hAnsi="Times New Roman" w:cs="Times New Roman"/>
          <w:sz w:val="28"/>
          <w:szCs w:val="28"/>
        </w:rPr>
        <w:t>деревень.</w:t>
      </w:r>
      <w:r w:rsidR="006B0B9E">
        <w:rPr>
          <w:rFonts w:ascii="Times New Roman" w:hAnsi="Times New Roman" w:cs="Times New Roman"/>
          <w:sz w:val="28"/>
          <w:szCs w:val="28"/>
        </w:rPr>
        <w:t xml:space="preserve"> В </w:t>
      </w:r>
      <w:r w:rsidR="002A36C7" w:rsidRPr="0063237E">
        <w:rPr>
          <w:rFonts w:ascii="Times New Roman" w:hAnsi="Times New Roman" w:cs="Times New Roman"/>
          <w:sz w:val="28"/>
          <w:szCs w:val="28"/>
        </w:rPr>
        <w:t>начальной, основной и средней школе занимает</w:t>
      </w:r>
      <w:r w:rsidR="00CD7DD9">
        <w:rPr>
          <w:rFonts w:ascii="Times New Roman" w:hAnsi="Times New Roman" w:cs="Times New Roman"/>
          <w:sz w:val="28"/>
          <w:szCs w:val="28"/>
        </w:rPr>
        <w:t>ся 8 классов (два</w:t>
      </w:r>
      <w:r w:rsidRPr="0063237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D7DD9"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="00CD7DD9">
        <w:rPr>
          <w:rFonts w:ascii="Times New Roman" w:hAnsi="Times New Roman" w:cs="Times New Roman"/>
          <w:sz w:val="28"/>
          <w:szCs w:val="28"/>
        </w:rPr>
        <w:t>малокомплектные, нет</w:t>
      </w:r>
      <w:r w:rsidR="009D27A6">
        <w:rPr>
          <w:rFonts w:ascii="Times New Roman" w:hAnsi="Times New Roman" w:cs="Times New Roman"/>
          <w:sz w:val="28"/>
          <w:szCs w:val="28"/>
        </w:rPr>
        <w:t xml:space="preserve"> </w:t>
      </w:r>
      <w:r w:rsidR="00CD7DD9">
        <w:rPr>
          <w:rFonts w:ascii="Times New Roman" w:hAnsi="Times New Roman" w:cs="Times New Roman"/>
          <w:sz w:val="28"/>
          <w:szCs w:val="28"/>
        </w:rPr>
        <w:t>1</w:t>
      </w:r>
      <w:r w:rsidR="009D27A6">
        <w:rPr>
          <w:rFonts w:ascii="Times New Roman" w:hAnsi="Times New Roman" w:cs="Times New Roman"/>
          <w:sz w:val="28"/>
          <w:szCs w:val="28"/>
        </w:rPr>
        <w:t>1</w:t>
      </w:r>
      <w:r w:rsidR="00CD7DD9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63237E">
        <w:rPr>
          <w:rFonts w:ascii="Times New Roman" w:hAnsi="Times New Roman" w:cs="Times New Roman"/>
          <w:sz w:val="28"/>
          <w:szCs w:val="28"/>
        </w:rPr>
        <w:t>).</w:t>
      </w:r>
      <w:r w:rsidR="005521DE">
        <w:rPr>
          <w:rFonts w:ascii="Times New Roman" w:hAnsi="Times New Roman" w:cs="Times New Roman"/>
          <w:sz w:val="28"/>
          <w:szCs w:val="28"/>
        </w:rPr>
        <w:t xml:space="preserve"> </w:t>
      </w:r>
      <w:r w:rsidR="002A36C7" w:rsidRPr="006B0B9E">
        <w:rPr>
          <w:rFonts w:ascii="Times New Roman" w:hAnsi="Times New Roman" w:cs="Times New Roman"/>
          <w:sz w:val="28"/>
          <w:szCs w:val="28"/>
        </w:rPr>
        <w:t xml:space="preserve">Школа работает в 1 смену, учебные занятия проходят </w:t>
      </w:r>
      <w:r w:rsidR="002A36C7" w:rsidRPr="00AC26F9">
        <w:rPr>
          <w:rFonts w:ascii="Times New Roman" w:hAnsi="Times New Roman" w:cs="Times New Roman"/>
          <w:sz w:val="28"/>
          <w:szCs w:val="28"/>
        </w:rPr>
        <w:t xml:space="preserve">с </w:t>
      </w:r>
      <w:r w:rsidR="00CD7DD9">
        <w:rPr>
          <w:rFonts w:ascii="Times New Roman" w:hAnsi="Times New Roman" w:cs="Times New Roman"/>
          <w:sz w:val="28"/>
          <w:szCs w:val="28"/>
        </w:rPr>
        <w:t>9.0</w:t>
      </w:r>
      <w:r w:rsidR="00AC26F9">
        <w:rPr>
          <w:rFonts w:ascii="Times New Roman" w:hAnsi="Times New Roman" w:cs="Times New Roman"/>
          <w:sz w:val="28"/>
          <w:szCs w:val="28"/>
        </w:rPr>
        <w:t>0</w:t>
      </w:r>
      <w:r w:rsidR="006B0B9E">
        <w:rPr>
          <w:rFonts w:ascii="Times New Roman" w:hAnsi="Times New Roman" w:cs="Times New Roman"/>
          <w:sz w:val="28"/>
          <w:szCs w:val="28"/>
        </w:rPr>
        <w:t xml:space="preserve">. </w:t>
      </w:r>
      <w:r w:rsidR="002A36C7" w:rsidRPr="006B0B9E">
        <w:rPr>
          <w:rFonts w:ascii="Times New Roman" w:hAnsi="Times New Roman" w:cs="Times New Roman"/>
          <w:sz w:val="28"/>
          <w:szCs w:val="28"/>
        </w:rPr>
        <w:t>Вторая половина дня: внеурочные занятия, индивидуальные консультации для учащихся, родителей, факультативы, работа кружков, внешколь</w:t>
      </w:r>
      <w:r w:rsidRPr="006B0B9E">
        <w:rPr>
          <w:rFonts w:ascii="Times New Roman" w:hAnsi="Times New Roman" w:cs="Times New Roman"/>
          <w:sz w:val="28"/>
          <w:szCs w:val="28"/>
        </w:rPr>
        <w:t>ные и общешкольные мероприятия, внеурочная деятельность.</w:t>
      </w:r>
    </w:p>
    <w:p w:rsidR="00B44E90" w:rsidRDefault="00B44E90" w:rsidP="006B0B9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работают отряды </w:t>
      </w:r>
      <w:r w:rsidR="00FB27AF">
        <w:rPr>
          <w:rFonts w:ascii="Times New Roman" w:hAnsi="Times New Roman" w:cs="Times New Roman"/>
          <w:sz w:val="28"/>
          <w:szCs w:val="28"/>
        </w:rPr>
        <w:t xml:space="preserve">Дружина </w:t>
      </w:r>
      <w:r>
        <w:rPr>
          <w:rFonts w:ascii="Times New Roman" w:hAnsi="Times New Roman" w:cs="Times New Roman"/>
          <w:sz w:val="28"/>
          <w:szCs w:val="28"/>
        </w:rPr>
        <w:t>Юных Пожарных и Юных Инспекто</w:t>
      </w:r>
      <w:r w:rsidR="00CD7DD9">
        <w:rPr>
          <w:rFonts w:ascii="Times New Roman" w:hAnsi="Times New Roman" w:cs="Times New Roman"/>
          <w:sz w:val="28"/>
          <w:szCs w:val="28"/>
        </w:rPr>
        <w:t>ров Движения. Организованн</w:t>
      </w:r>
      <w:r w:rsidR="00FB27AF">
        <w:rPr>
          <w:rFonts w:ascii="Times New Roman" w:hAnsi="Times New Roman" w:cs="Times New Roman"/>
          <w:sz w:val="28"/>
          <w:szCs w:val="28"/>
        </w:rPr>
        <w:t>ы</w:t>
      </w:r>
      <w:r w:rsidR="00CD7DD9">
        <w:rPr>
          <w:rFonts w:ascii="Times New Roman" w:hAnsi="Times New Roman" w:cs="Times New Roman"/>
          <w:sz w:val="28"/>
          <w:szCs w:val="28"/>
        </w:rPr>
        <w:t xml:space="preserve"> юнармейски</w:t>
      </w:r>
      <w:r w:rsidR="009D27A6">
        <w:rPr>
          <w:rFonts w:ascii="Times New Roman" w:hAnsi="Times New Roman" w:cs="Times New Roman"/>
          <w:sz w:val="28"/>
          <w:szCs w:val="28"/>
        </w:rPr>
        <w:t>е</w:t>
      </w:r>
      <w:r w:rsidR="00CD7DD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B27AF">
        <w:rPr>
          <w:rFonts w:ascii="Times New Roman" w:hAnsi="Times New Roman" w:cs="Times New Roman"/>
          <w:sz w:val="28"/>
          <w:szCs w:val="28"/>
        </w:rPr>
        <w:t>ы</w:t>
      </w:r>
      <w:r w:rsidR="00A26DEB">
        <w:rPr>
          <w:rFonts w:ascii="Times New Roman" w:hAnsi="Times New Roman" w:cs="Times New Roman"/>
          <w:sz w:val="28"/>
          <w:szCs w:val="28"/>
        </w:rPr>
        <w:t>. Работает Школьная Служба Прими</w:t>
      </w:r>
      <w:r>
        <w:rPr>
          <w:rFonts w:ascii="Times New Roman" w:hAnsi="Times New Roman" w:cs="Times New Roman"/>
          <w:sz w:val="28"/>
          <w:szCs w:val="28"/>
        </w:rPr>
        <w:t>рения.</w:t>
      </w:r>
    </w:p>
    <w:p w:rsidR="002A36C7" w:rsidRPr="006B0B9E" w:rsidRDefault="002A36C7" w:rsidP="006B0B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0B9E">
        <w:rPr>
          <w:rFonts w:ascii="Times New Roman" w:hAnsi="Times New Roman" w:cs="Times New Roman"/>
          <w:sz w:val="28"/>
          <w:szCs w:val="28"/>
        </w:rPr>
        <w:t xml:space="preserve">В школе есть </w:t>
      </w:r>
      <w:r w:rsidR="0063237E" w:rsidRPr="006B0B9E">
        <w:rPr>
          <w:rFonts w:ascii="Times New Roman" w:hAnsi="Times New Roman" w:cs="Times New Roman"/>
          <w:sz w:val="28"/>
          <w:szCs w:val="28"/>
        </w:rPr>
        <w:t xml:space="preserve">спортивный зал, футбольное поле, </w:t>
      </w:r>
      <w:r w:rsidRPr="006B0B9E">
        <w:rPr>
          <w:rFonts w:ascii="Times New Roman" w:hAnsi="Times New Roman" w:cs="Times New Roman"/>
          <w:sz w:val="28"/>
          <w:szCs w:val="28"/>
        </w:rPr>
        <w:t xml:space="preserve">актовый зал, компьютерный класс, библиотека, столовая, достаточное количество кабинетов для образования и воспитания обучающихся. </w:t>
      </w:r>
    </w:p>
    <w:p w:rsidR="0063237E" w:rsidRDefault="002A36C7" w:rsidP="006B0B9E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Среда воспитательной системы </w:t>
      </w:r>
      <w:proofErr w:type="gramStart"/>
      <w:r w:rsidR="0063237E">
        <w:rPr>
          <w:color w:val="auto"/>
          <w:sz w:val="28"/>
          <w:szCs w:val="28"/>
        </w:rPr>
        <w:t xml:space="preserve">школы </w:t>
      </w:r>
      <w:r>
        <w:rPr>
          <w:color w:val="auto"/>
          <w:sz w:val="28"/>
          <w:szCs w:val="28"/>
        </w:rPr>
        <w:t xml:space="preserve"> включает</w:t>
      </w:r>
      <w:proofErr w:type="gramEnd"/>
      <w:r>
        <w:rPr>
          <w:color w:val="auto"/>
          <w:sz w:val="28"/>
          <w:szCs w:val="28"/>
        </w:rPr>
        <w:t xml:space="preserve"> в себя не только возможности школы, но </w:t>
      </w:r>
      <w:r w:rsidR="0063237E">
        <w:rPr>
          <w:color w:val="auto"/>
          <w:sz w:val="28"/>
          <w:szCs w:val="28"/>
        </w:rPr>
        <w:t xml:space="preserve">и социокультурные ресурсы </w:t>
      </w:r>
      <w:r w:rsidR="00A873AF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. От микрорайона школы удалены учреждения дополнительного образования, но школа тесно сотрудничает с </w:t>
      </w:r>
      <w:r w:rsidR="003A1A07">
        <w:rPr>
          <w:color w:val="auto"/>
          <w:sz w:val="28"/>
          <w:szCs w:val="28"/>
        </w:rPr>
        <w:t>МБУ ДО «ЦДО», МБУК «Кочевский районный м</w:t>
      </w:r>
      <w:r w:rsidR="00A26DEB">
        <w:rPr>
          <w:color w:val="auto"/>
          <w:sz w:val="28"/>
          <w:szCs w:val="28"/>
        </w:rPr>
        <w:t>узей этнографии и быта», МБУК «</w:t>
      </w:r>
      <w:r w:rsidR="003A1A07">
        <w:rPr>
          <w:color w:val="auto"/>
          <w:sz w:val="28"/>
          <w:szCs w:val="28"/>
        </w:rPr>
        <w:t>Кочевский</w:t>
      </w:r>
      <w:r w:rsidR="00A26DEB">
        <w:rPr>
          <w:color w:val="auto"/>
          <w:sz w:val="28"/>
          <w:szCs w:val="28"/>
        </w:rPr>
        <w:t xml:space="preserve"> районный Дом Культуры», МБУК «</w:t>
      </w:r>
      <w:r w:rsidR="003A1A07">
        <w:rPr>
          <w:color w:val="auto"/>
          <w:sz w:val="28"/>
          <w:szCs w:val="28"/>
        </w:rPr>
        <w:t>Больше-Кочинский СДК».</w:t>
      </w:r>
    </w:p>
    <w:p w:rsidR="002A36C7" w:rsidRDefault="002A36C7" w:rsidP="002A36C7">
      <w:pPr>
        <w:pStyle w:val="Default"/>
        <w:rPr>
          <w:color w:val="auto"/>
        </w:rPr>
      </w:pPr>
    </w:p>
    <w:p w:rsidR="00F11A9E" w:rsidRDefault="00F11A9E" w:rsidP="006B0B9E">
      <w:pPr>
        <w:pStyle w:val="a6"/>
        <w:shd w:val="clear" w:color="auto" w:fill="FFFFFF"/>
        <w:spacing w:before="0" w:beforeAutospacing="0" w:after="0" w:afterAutospacing="0"/>
        <w:ind w:right="75" w:firstLine="567"/>
        <w:rPr>
          <w:rFonts w:ascii="Arial" w:hAnsi="Arial" w:cs="Arial"/>
          <w:color w:val="226644"/>
          <w:sz w:val="20"/>
          <w:szCs w:val="20"/>
        </w:rPr>
      </w:pPr>
      <w:r w:rsidRPr="003A1A07">
        <w:rPr>
          <w:sz w:val="28"/>
          <w:szCs w:val="28"/>
        </w:rPr>
        <w:t xml:space="preserve"> В школе работает музей </w:t>
      </w:r>
      <w:r w:rsidR="006B0B9E" w:rsidRPr="003A1A07">
        <w:rPr>
          <w:sz w:val="28"/>
          <w:szCs w:val="28"/>
        </w:rPr>
        <w:t>этнографии</w:t>
      </w:r>
      <w:r w:rsidRPr="003A1A07">
        <w:rPr>
          <w:sz w:val="28"/>
          <w:szCs w:val="28"/>
        </w:rPr>
        <w:t xml:space="preserve"> фольклора, известный своей работой и экспонатами за пределами Пермского края. Актив музея принимает участие в краевы</w:t>
      </w:r>
      <w:r w:rsidR="006B0B9E">
        <w:rPr>
          <w:sz w:val="28"/>
          <w:szCs w:val="28"/>
        </w:rPr>
        <w:t>х конкурсах по музейному делу.</w:t>
      </w:r>
      <w:r w:rsidR="006B0B9E">
        <w:rPr>
          <w:sz w:val="28"/>
          <w:szCs w:val="28"/>
        </w:rPr>
        <w:br/>
      </w:r>
      <w:r w:rsidR="00120287">
        <w:rPr>
          <w:sz w:val="28"/>
          <w:szCs w:val="28"/>
        </w:rPr>
        <w:t xml:space="preserve">         </w:t>
      </w:r>
      <w:r w:rsidR="003A1A07">
        <w:rPr>
          <w:sz w:val="28"/>
          <w:szCs w:val="28"/>
        </w:rPr>
        <w:t>Исходя из этих</w:t>
      </w:r>
      <w:r w:rsidR="005521DE">
        <w:rPr>
          <w:sz w:val="28"/>
          <w:szCs w:val="28"/>
        </w:rPr>
        <w:t xml:space="preserve"> </w:t>
      </w:r>
      <w:r w:rsidR="003A1A07">
        <w:rPr>
          <w:sz w:val="28"/>
          <w:szCs w:val="28"/>
        </w:rPr>
        <w:t>обстоятельств, программа воспитания школы имеет направленность, учитывая потребности, особенности, уровень развития личности и воспитания разных групп учащихся школы.</w:t>
      </w:r>
    </w:p>
    <w:p w:rsidR="002A36C7" w:rsidRPr="003A1A07" w:rsidRDefault="002A36C7" w:rsidP="006B0B9E">
      <w:pPr>
        <w:pStyle w:val="a6"/>
        <w:shd w:val="clear" w:color="auto" w:fill="FFFFFF"/>
        <w:spacing w:before="0" w:beforeAutospacing="0" w:after="0" w:afterAutospacing="0"/>
        <w:ind w:right="75" w:firstLine="567"/>
        <w:rPr>
          <w:rFonts w:ascii="Arial" w:hAnsi="Arial" w:cs="Arial"/>
          <w:color w:val="226644"/>
          <w:sz w:val="20"/>
          <w:szCs w:val="20"/>
        </w:rPr>
      </w:pPr>
      <w:r>
        <w:rPr>
          <w:sz w:val="28"/>
          <w:szCs w:val="28"/>
        </w:rPr>
        <w:lastRenderedPageBreak/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2A36C7" w:rsidRDefault="002A36C7" w:rsidP="006B0B9E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центре программы воспитания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мира.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</w:p>
    <w:p w:rsidR="002A36C7" w:rsidRDefault="00A26DEB" w:rsidP="006B0B9E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Процесс воспитания в ш</w:t>
      </w:r>
      <w:r w:rsidR="002A36C7">
        <w:rPr>
          <w:color w:val="auto"/>
          <w:sz w:val="28"/>
          <w:szCs w:val="28"/>
        </w:rPr>
        <w:t xml:space="preserve">коле основывается на следующих принципах взаимодействия педагогов и школьников: </w:t>
      </w:r>
    </w:p>
    <w:p w:rsidR="002A36C7" w:rsidRDefault="00A26DEB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Приоритет безопасности ребенка - н</w:t>
      </w:r>
      <w:r w:rsidR="002A36C7">
        <w:rPr>
          <w:color w:val="auto"/>
          <w:sz w:val="28"/>
          <w:szCs w:val="28"/>
        </w:rPr>
        <w:t>еукоснительное соблюдение законности и прав семьи и ребенка, соблюдения конфиденциальности информации</w:t>
      </w:r>
      <w:r>
        <w:rPr>
          <w:color w:val="auto"/>
          <w:sz w:val="28"/>
          <w:szCs w:val="28"/>
        </w:rPr>
        <w:t xml:space="preserve"> о ребенке и семье</w:t>
      </w:r>
      <w:r w:rsidR="002A36C7">
        <w:rPr>
          <w:color w:val="auto"/>
          <w:sz w:val="28"/>
          <w:szCs w:val="28"/>
        </w:rPr>
        <w:t xml:space="preserve">; </w:t>
      </w:r>
    </w:p>
    <w:p w:rsidR="002A36C7" w:rsidRDefault="00A26DEB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2A36C7">
        <w:rPr>
          <w:color w:val="auto"/>
          <w:sz w:val="28"/>
          <w:szCs w:val="28"/>
        </w:rPr>
        <w:t xml:space="preserve">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D54485" w:rsidRDefault="00A26DEB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54485">
        <w:rPr>
          <w:color w:val="auto"/>
          <w:sz w:val="28"/>
          <w:szCs w:val="28"/>
        </w:rPr>
        <w:t>Событийность - р</w:t>
      </w:r>
      <w:r w:rsidR="002A36C7">
        <w:rPr>
          <w:color w:val="auto"/>
          <w:sz w:val="28"/>
          <w:szCs w:val="28"/>
        </w:rPr>
        <w:t>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</w:t>
      </w:r>
      <w:r w:rsidR="00D54485">
        <w:rPr>
          <w:color w:val="auto"/>
          <w:sz w:val="28"/>
          <w:szCs w:val="28"/>
        </w:rPr>
        <w:t xml:space="preserve"> общими совместными делами как предмета совместной заботы и взрослых, и детей;</w:t>
      </w:r>
    </w:p>
    <w:p w:rsidR="002A36C7" w:rsidRDefault="00D54485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2A36C7">
        <w:rPr>
          <w:color w:val="auto"/>
          <w:sz w:val="28"/>
          <w:szCs w:val="28"/>
        </w:rPr>
        <w:t xml:space="preserve">истемность, целесообразность и избирательность воспитания как условия его эффективности. </w:t>
      </w:r>
    </w:p>
    <w:p w:rsidR="002A36C7" w:rsidRDefault="002A36C7" w:rsidP="00AA3499">
      <w:pPr>
        <w:pStyle w:val="Default"/>
        <w:tabs>
          <w:tab w:val="left" w:pos="567"/>
        </w:tabs>
        <w:ind w:firstLine="567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Основными традициями воспитания в школе являются следующие: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2A36C7" w:rsidRDefault="003A1A07" w:rsidP="002A36C7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>- педагоги школы ориентированы на формирование коллективов в рамках школьных классов, кружков, секц</w:t>
      </w:r>
      <w:r w:rsidR="00AA3499">
        <w:rPr>
          <w:color w:val="auto"/>
          <w:sz w:val="28"/>
          <w:szCs w:val="28"/>
        </w:rPr>
        <w:t xml:space="preserve">ий и иных детских объединений, </w:t>
      </w:r>
      <w:r>
        <w:rPr>
          <w:color w:val="auto"/>
          <w:sz w:val="28"/>
          <w:szCs w:val="28"/>
        </w:rPr>
        <w:t>на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установление в них доброжелательных и товарищеских взаимоотношений;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A1A07" w:rsidRDefault="003A1A07" w:rsidP="002A36C7">
      <w:pPr>
        <w:pStyle w:val="Default"/>
        <w:rPr>
          <w:color w:val="auto"/>
          <w:sz w:val="28"/>
          <w:szCs w:val="28"/>
        </w:rPr>
      </w:pPr>
    </w:p>
    <w:p w:rsidR="002A36C7" w:rsidRDefault="00D016E4" w:rsidP="00AA349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="002A36C7">
        <w:rPr>
          <w:b/>
          <w:bCs/>
          <w:color w:val="auto"/>
          <w:sz w:val="28"/>
          <w:szCs w:val="28"/>
        </w:rPr>
        <w:t>ЦЕЛЬ И ЗАДАЧИ ВОСПИТАНИЯ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</w:p>
    <w:p w:rsidR="002A36C7" w:rsidRDefault="002A36C7" w:rsidP="00AA3499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Современный национа</w:t>
      </w:r>
      <w:r w:rsidR="00D04970">
        <w:rPr>
          <w:color w:val="auto"/>
          <w:sz w:val="28"/>
          <w:szCs w:val="28"/>
        </w:rPr>
        <w:t>льный идеал личности, воспитанны</w:t>
      </w:r>
      <w:r>
        <w:rPr>
          <w:color w:val="auto"/>
          <w:sz w:val="28"/>
          <w:szCs w:val="28"/>
        </w:rPr>
        <w:t>й в новой российской общеобразовательной школе</w:t>
      </w:r>
      <w:r w:rsidR="00D0497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– это высоконравственный, творческий, компетентный гражданин России, принимающий судьбу </w:t>
      </w:r>
      <w:r>
        <w:rPr>
          <w:color w:val="auto"/>
          <w:sz w:val="28"/>
          <w:szCs w:val="28"/>
        </w:rPr>
        <w:lastRenderedPageBreak/>
        <w:t>Отечества как свою личную, осознающей ответственность за настоящее и будущее своей страны, укорен</w:t>
      </w:r>
      <w:r w:rsidR="00A873AF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нный в духовных и культурных традициях российского народа. </w:t>
      </w:r>
    </w:p>
    <w:p w:rsidR="002A36C7" w:rsidRPr="00C41D71" w:rsidRDefault="00D04970" w:rsidP="00AA3499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Исходя из </w:t>
      </w:r>
      <w:r w:rsidR="002A36C7">
        <w:rPr>
          <w:color w:val="auto"/>
          <w:sz w:val="28"/>
          <w:szCs w:val="28"/>
        </w:rPr>
        <w:t>воспитательного идеала</w:t>
      </w:r>
      <w:r>
        <w:rPr>
          <w:color w:val="auto"/>
          <w:sz w:val="28"/>
          <w:szCs w:val="28"/>
        </w:rPr>
        <w:t xml:space="preserve"> России и опираясь на базовые национальные ценности (</w:t>
      </w:r>
      <w:r w:rsidR="008A7ACD">
        <w:rPr>
          <w:color w:val="auto"/>
          <w:sz w:val="28"/>
          <w:szCs w:val="28"/>
        </w:rPr>
        <w:t>семья, труд, О</w:t>
      </w:r>
      <w:r w:rsidR="002A36C7">
        <w:rPr>
          <w:color w:val="auto"/>
          <w:sz w:val="28"/>
          <w:szCs w:val="28"/>
        </w:rPr>
        <w:t>течество, природа, мир, знания, культура, з</w:t>
      </w:r>
      <w:r w:rsidR="008A7ACD">
        <w:rPr>
          <w:color w:val="auto"/>
          <w:sz w:val="28"/>
          <w:szCs w:val="28"/>
        </w:rPr>
        <w:t xml:space="preserve">доровье, человек) </w:t>
      </w:r>
      <w:r w:rsidR="002A36C7" w:rsidRPr="008A7ACD">
        <w:rPr>
          <w:b/>
          <w:i/>
          <w:color w:val="auto"/>
          <w:sz w:val="28"/>
          <w:szCs w:val="28"/>
        </w:rPr>
        <w:t>общая</w:t>
      </w:r>
      <w:r w:rsidR="00B75356">
        <w:rPr>
          <w:b/>
          <w:i/>
          <w:color w:val="auto"/>
          <w:sz w:val="28"/>
          <w:szCs w:val="28"/>
        </w:rPr>
        <w:t xml:space="preserve"> </w:t>
      </w:r>
      <w:r w:rsidR="002A36C7">
        <w:rPr>
          <w:b/>
          <w:bCs/>
          <w:i/>
          <w:iCs/>
          <w:color w:val="auto"/>
          <w:sz w:val="28"/>
          <w:szCs w:val="28"/>
        </w:rPr>
        <w:t xml:space="preserve">цель воспитания </w:t>
      </w:r>
      <w:r w:rsidR="002A36C7">
        <w:rPr>
          <w:color w:val="auto"/>
          <w:sz w:val="28"/>
          <w:szCs w:val="28"/>
        </w:rPr>
        <w:t>в</w:t>
      </w:r>
      <w:r w:rsidR="008A7ACD">
        <w:rPr>
          <w:color w:val="auto"/>
          <w:sz w:val="28"/>
          <w:szCs w:val="28"/>
        </w:rPr>
        <w:t xml:space="preserve"> МБОУ «Больше-Кочинская СОШ»</w:t>
      </w:r>
      <w:r w:rsidR="00B75356">
        <w:rPr>
          <w:color w:val="auto"/>
          <w:sz w:val="28"/>
          <w:szCs w:val="28"/>
        </w:rPr>
        <w:t xml:space="preserve"> </w:t>
      </w:r>
      <w:r w:rsidR="002A36C7">
        <w:rPr>
          <w:color w:val="auto"/>
          <w:sz w:val="28"/>
          <w:szCs w:val="28"/>
        </w:rPr>
        <w:t xml:space="preserve">– </w:t>
      </w:r>
      <w:r w:rsidR="008A7ACD">
        <w:rPr>
          <w:color w:val="auto"/>
          <w:sz w:val="28"/>
          <w:szCs w:val="28"/>
        </w:rPr>
        <w:t xml:space="preserve">это </w:t>
      </w:r>
      <w:r w:rsidR="00C41D71">
        <w:rPr>
          <w:color w:val="auto"/>
          <w:sz w:val="28"/>
          <w:szCs w:val="28"/>
        </w:rPr>
        <w:t xml:space="preserve">личностное развитие школьников. </w:t>
      </w:r>
    </w:p>
    <w:p w:rsidR="00C41D71" w:rsidRPr="00C41D71" w:rsidRDefault="00C41D71" w:rsidP="002A36C7">
      <w:pPr>
        <w:pStyle w:val="Default"/>
        <w:rPr>
          <w:color w:val="auto"/>
          <w:sz w:val="28"/>
          <w:szCs w:val="28"/>
        </w:rPr>
      </w:pPr>
    </w:p>
    <w:p w:rsidR="00C41D71" w:rsidRPr="00C41D71" w:rsidRDefault="00C41D71" w:rsidP="00C41D71">
      <w:pPr>
        <w:rPr>
          <w:rFonts w:ascii="Times New Roman" w:hAnsi="Times New Roman" w:cs="Times New Roman"/>
          <w:sz w:val="28"/>
          <w:szCs w:val="28"/>
        </w:rPr>
      </w:pPr>
      <w:r w:rsidRPr="00C41D71">
        <w:rPr>
          <w:rFonts w:ascii="Times New Roman" w:hAnsi="Times New Roman" w:cs="Times New Roman"/>
          <w:b/>
          <w:sz w:val="28"/>
          <w:szCs w:val="28"/>
        </w:rPr>
        <w:t>ЦЕЛЬ</w:t>
      </w:r>
      <w:r w:rsidR="00AA349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C41D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1D71">
        <w:rPr>
          <w:rFonts w:ascii="Times New Roman" w:hAnsi="Times New Roman" w:cs="Times New Roman"/>
          <w:sz w:val="28"/>
          <w:szCs w:val="28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</w:p>
    <w:p w:rsidR="00C41D71" w:rsidRPr="00C41D71" w:rsidRDefault="008A7ACD" w:rsidP="00C41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Fonts w:ascii="Times New Roman" w:hAnsi="Times New Roman" w:cs="Times New Roman"/>
          <w:b/>
          <w:sz w:val="28"/>
          <w:szCs w:val="28"/>
        </w:rPr>
        <w:t>задач</w:t>
      </w:r>
      <w:r w:rsidR="00C41D71" w:rsidRPr="00C41D7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1D71" w:rsidRPr="00C41D71" w:rsidRDefault="00C41D71" w:rsidP="00C41D71">
      <w:pPr>
        <w:pStyle w:val="ParaAttribute16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C41D71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C41D71">
        <w:rPr>
          <w:sz w:val="28"/>
          <w:szCs w:val="28"/>
        </w:rPr>
        <w:t xml:space="preserve"> о</w:t>
      </w:r>
      <w:r w:rsidRPr="00C41D71">
        <w:rPr>
          <w:color w:val="000000"/>
          <w:w w:val="0"/>
          <w:sz w:val="28"/>
          <w:szCs w:val="28"/>
        </w:rPr>
        <w:t xml:space="preserve">бщешкольных ключевых </w:t>
      </w:r>
      <w:r w:rsidRPr="00C41D71">
        <w:rPr>
          <w:sz w:val="28"/>
          <w:szCs w:val="28"/>
        </w:rPr>
        <w:t>дел</w:t>
      </w:r>
      <w:r w:rsidRPr="00C41D71">
        <w:rPr>
          <w:color w:val="000000"/>
          <w:w w:val="0"/>
          <w:sz w:val="28"/>
          <w:szCs w:val="28"/>
        </w:rPr>
        <w:t>,</w:t>
      </w:r>
      <w:r w:rsidRPr="00C41D71">
        <w:rPr>
          <w:sz w:val="28"/>
          <w:szCs w:val="28"/>
        </w:rPr>
        <w:t xml:space="preserve"> поддерживать традиции их </w:t>
      </w:r>
      <w:r w:rsidRPr="00C41D71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C41D71" w:rsidRPr="00C41D71" w:rsidRDefault="00C41D71" w:rsidP="00C41D71">
      <w:pPr>
        <w:pStyle w:val="ParaAttribute16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C41D71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41D71" w:rsidRPr="00C41D71" w:rsidRDefault="00C41D71" w:rsidP="00C41D71">
      <w:pPr>
        <w:pStyle w:val="ParaAttribute16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C41D71">
        <w:rPr>
          <w:rStyle w:val="CharAttribute484"/>
          <w:rFonts w:eastAsia="№Е"/>
          <w:szCs w:val="28"/>
        </w:rPr>
        <w:t xml:space="preserve">вовлекать школьников в </w:t>
      </w:r>
      <w:r w:rsidRPr="00C41D71">
        <w:rPr>
          <w:sz w:val="28"/>
          <w:szCs w:val="28"/>
        </w:rPr>
        <w:t xml:space="preserve">кружки, секции и иные объединения, работающие по школьным программам внеурочной деятельности, </w:t>
      </w:r>
      <w:r w:rsidRPr="00C41D71">
        <w:rPr>
          <w:rStyle w:val="CharAttribute484"/>
          <w:rFonts w:eastAsia="№Е"/>
          <w:szCs w:val="28"/>
        </w:rPr>
        <w:t>реализовывать их воспитательные возможности</w:t>
      </w:r>
      <w:r w:rsidRPr="00C41D71">
        <w:rPr>
          <w:color w:val="000000"/>
          <w:w w:val="0"/>
          <w:sz w:val="28"/>
          <w:szCs w:val="28"/>
        </w:rPr>
        <w:t>;</w:t>
      </w:r>
    </w:p>
    <w:p w:rsidR="00C41D71" w:rsidRPr="00C41D71" w:rsidRDefault="00C41D71" w:rsidP="00C41D71">
      <w:pPr>
        <w:pStyle w:val="ParaAttribute16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left"/>
        <w:rPr>
          <w:rStyle w:val="CharAttribute484"/>
          <w:rFonts w:eastAsia="№Е"/>
          <w:i w:val="0"/>
          <w:szCs w:val="28"/>
        </w:rPr>
      </w:pPr>
      <w:r w:rsidRPr="00C41D71">
        <w:rPr>
          <w:rStyle w:val="CharAttribute484"/>
          <w:rFonts w:eastAsia="№Е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41D71" w:rsidRPr="00C41D71" w:rsidRDefault="00C41D71" w:rsidP="00C41D71">
      <w:pPr>
        <w:pStyle w:val="ParaAttribute16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C41D71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41D71" w:rsidRPr="00C41D71" w:rsidRDefault="00C41D71" w:rsidP="00C41D71">
      <w:pPr>
        <w:pStyle w:val="ParaAttribute16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C41D71">
        <w:rPr>
          <w:sz w:val="28"/>
          <w:szCs w:val="28"/>
        </w:rPr>
        <w:t>поддерживать деятельность функционирующих на базе школы д</w:t>
      </w:r>
      <w:r w:rsidRPr="00C41D71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C41D71" w:rsidRPr="00C41D71" w:rsidRDefault="00C41D71" w:rsidP="00C41D71">
      <w:pPr>
        <w:pStyle w:val="ParaAttribute16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C41D71">
        <w:rPr>
          <w:rStyle w:val="CharAttribute484"/>
          <w:rFonts w:eastAsia="№Е"/>
          <w:szCs w:val="28"/>
        </w:rPr>
        <w:t xml:space="preserve">организовывать для школьников </w:t>
      </w:r>
      <w:r w:rsidRPr="00C41D71">
        <w:rPr>
          <w:color w:val="000000"/>
          <w:w w:val="0"/>
          <w:sz w:val="28"/>
          <w:szCs w:val="28"/>
        </w:rPr>
        <w:t>экскурсии, походы и реализовывать их воспитательный потенциал.</w:t>
      </w:r>
    </w:p>
    <w:p w:rsidR="002A36C7" w:rsidRDefault="002A36C7" w:rsidP="001370F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</w:t>
      </w:r>
      <w:r>
        <w:rPr>
          <w:color w:val="auto"/>
          <w:sz w:val="28"/>
          <w:szCs w:val="28"/>
        </w:rPr>
        <w:lastRenderedPageBreak/>
        <w:t xml:space="preserve">станет эффективным способом профилактики антисоциального поведения школьников. </w:t>
      </w:r>
    </w:p>
    <w:p w:rsidR="00C41D71" w:rsidRDefault="00C41D71" w:rsidP="002A36C7">
      <w:pPr>
        <w:pStyle w:val="Default"/>
        <w:rPr>
          <w:color w:val="auto"/>
          <w:sz w:val="28"/>
          <w:szCs w:val="28"/>
        </w:rPr>
      </w:pPr>
    </w:p>
    <w:p w:rsidR="002A36C7" w:rsidRDefault="001370FD" w:rsidP="00C41D7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="002A36C7">
        <w:rPr>
          <w:b/>
          <w:bCs/>
          <w:color w:val="auto"/>
          <w:sz w:val="28"/>
          <w:szCs w:val="28"/>
        </w:rPr>
        <w:t>ВИДЫ, ФОРМЫ И СОДЕРЖАНИЕ ДЕЯТЕЛЬНОСТИ</w:t>
      </w:r>
    </w:p>
    <w:p w:rsidR="002A36C7" w:rsidRDefault="001370FD" w:rsidP="00AA3499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2A36C7">
        <w:rPr>
          <w:color w:val="auto"/>
          <w:sz w:val="28"/>
          <w:szCs w:val="28"/>
        </w:rPr>
        <w:t xml:space="preserve">еализация цели и задач </w:t>
      </w:r>
      <w:r>
        <w:rPr>
          <w:color w:val="auto"/>
          <w:sz w:val="28"/>
          <w:szCs w:val="28"/>
        </w:rPr>
        <w:t xml:space="preserve">данной программы </w:t>
      </w:r>
      <w:r w:rsidR="002A36C7">
        <w:rPr>
          <w:color w:val="auto"/>
          <w:sz w:val="28"/>
          <w:szCs w:val="28"/>
        </w:rPr>
        <w:t>воспитания осуществляется в рамках следую</w:t>
      </w:r>
      <w:r>
        <w:rPr>
          <w:color w:val="auto"/>
          <w:sz w:val="28"/>
          <w:szCs w:val="28"/>
        </w:rPr>
        <w:t>щих направлений – инвариативных (обязательных) и вариативных модулях воспитательной работы школы</w:t>
      </w:r>
      <w:r w:rsidR="002A36C7">
        <w:rPr>
          <w:color w:val="auto"/>
          <w:sz w:val="28"/>
          <w:szCs w:val="28"/>
        </w:rPr>
        <w:t xml:space="preserve">. </w:t>
      </w:r>
    </w:p>
    <w:p w:rsidR="001370FD" w:rsidRDefault="001370FD" w:rsidP="001370FD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1370FD" w:rsidRDefault="001370FD" w:rsidP="001370FD">
      <w:pPr>
        <w:pStyle w:val="Default"/>
        <w:ind w:firstLine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ВАРИАТИВНЫЕ МОДУЛИ</w:t>
      </w:r>
    </w:p>
    <w:p w:rsidR="0076405D" w:rsidRDefault="0076405D" w:rsidP="001370F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36C7" w:rsidRDefault="001370FD" w:rsidP="001370F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</w:t>
      </w:r>
      <w:r w:rsidR="00AA3499">
        <w:rPr>
          <w:b/>
          <w:bCs/>
          <w:color w:val="auto"/>
          <w:sz w:val="28"/>
          <w:szCs w:val="28"/>
        </w:rPr>
        <w:t xml:space="preserve">Модуль «Ключевые </w:t>
      </w:r>
      <w:r>
        <w:rPr>
          <w:b/>
          <w:bCs/>
          <w:color w:val="auto"/>
          <w:sz w:val="28"/>
          <w:szCs w:val="28"/>
        </w:rPr>
        <w:t xml:space="preserve">классные и </w:t>
      </w:r>
      <w:r w:rsidR="00AA3499">
        <w:rPr>
          <w:b/>
          <w:bCs/>
          <w:color w:val="auto"/>
          <w:sz w:val="28"/>
          <w:szCs w:val="28"/>
        </w:rPr>
        <w:t xml:space="preserve">общешкольные </w:t>
      </w:r>
      <w:r w:rsidR="002A36C7">
        <w:rPr>
          <w:b/>
          <w:bCs/>
          <w:color w:val="auto"/>
          <w:sz w:val="28"/>
          <w:szCs w:val="28"/>
        </w:rPr>
        <w:t>дела»</w:t>
      </w:r>
    </w:p>
    <w:p w:rsidR="002A36C7" w:rsidRDefault="002A36C7" w:rsidP="00AA3499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Ключевые дела – это главные традиционные общешкольные дела, </w:t>
      </w:r>
      <w:r w:rsidR="001370FD">
        <w:rPr>
          <w:color w:val="auto"/>
          <w:sz w:val="28"/>
          <w:szCs w:val="28"/>
        </w:rPr>
        <w:t xml:space="preserve">мероприятия, организуемых </w:t>
      </w:r>
      <w:r w:rsidR="00007A42">
        <w:rPr>
          <w:color w:val="auto"/>
          <w:sz w:val="28"/>
          <w:szCs w:val="28"/>
        </w:rPr>
        <w:t xml:space="preserve">педагогами для детей и </w:t>
      </w:r>
      <w:r>
        <w:rPr>
          <w:color w:val="auto"/>
          <w:sz w:val="28"/>
          <w:szCs w:val="28"/>
        </w:rPr>
        <w:t>которые обязательно планируются, готовятся, проводятся и ана</w:t>
      </w:r>
      <w:r w:rsidR="00007A42">
        <w:rPr>
          <w:color w:val="auto"/>
          <w:sz w:val="28"/>
          <w:szCs w:val="28"/>
        </w:rPr>
        <w:t xml:space="preserve">лизируются совестно </w:t>
      </w:r>
      <w:r>
        <w:rPr>
          <w:color w:val="auto"/>
          <w:sz w:val="28"/>
          <w:szCs w:val="28"/>
        </w:rPr>
        <w:t>детьми. Это комплекс коллект</w:t>
      </w:r>
      <w:r w:rsidR="00007A42">
        <w:rPr>
          <w:color w:val="auto"/>
          <w:sz w:val="28"/>
          <w:szCs w:val="28"/>
        </w:rPr>
        <w:t xml:space="preserve">ивных творческих дел, объединяющих учеников </w:t>
      </w:r>
      <w:r>
        <w:rPr>
          <w:color w:val="auto"/>
          <w:sz w:val="28"/>
          <w:szCs w:val="28"/>
        </w:rPr>
        <w:t xml:space="preserve">вместе с педагогами в единый коллектив. </w:t>
      </w:r>
      <w:r w:rsidR="00007A42">
        <w:rPr>
          <w:color w:val="auto"/>
          <w:sz w:val="28"/>
          <w:szCs w:val="28"/>
        </w:rPr>
        <w:t>В этих делах и мероприятиях принимает участие большая часть школьников.</w:t>
      </w:r>
    </w:p>
    <w:p w:rsidR="002A36C7" w:rsidRDefault="002A36C7" w:rsidP="00AA3499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этого в образовательной организации используются следующие формы работы.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внешкольном уровне: </w:t>
      </w:r>
    </w:p>
    <w:p w:rsidR="002A36C7" w:rsidRDefault="00246B95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007A42">
        <w:rPr>
          <w:color w:val="auto"/>
          <w:sz w:val="28"/>
          <w:szCs w:val="28"/>
        </w:rPr>
        <w:t xml:space="preserve">оциальные проекты – </w:t>
      </w:r>
      <w:r w:rsidR="002A36C7">
        <w:rPr>
          <w:color w:val="auto"/>
          <w:sz w:val="28"/>
          <w:szCs w:val="28"/>
        </w:rPr>
        <w:t xml:space="preserve">совместно разрабатываемые и реализуемые школьниками и педагогами комплексы дел </w:t>
      </w:r>
      <w:r w:rsidR="00007A42">
        <w:rPr>
          <w:color w:val="auto"/>
          <w:sz w:val="28"/>
          <w:szCs w:val="28"/>
        </w:rPr>
        <w:t xml:space="preserve">разной направленности </w:t>
      </w:r>
      <w:r w:rsidR="002A36C7">
        <w:rPr>
          <w:color w:val="auto"/>
          <w:sz w:val="28"/>
          <w:szCs w:val="28"/>
        </w:rPr>
        <w:t>(благотворительной, экологической, патриотичес</w:t>
      </w:r>
      <w:r>
        <w:rPr>
          <w:color w:val="auto"/>
          <w:sz w:val="28"/>
          <w:szCs w:val="28"/>
        </w:rPr>
        <w:t xml:space="preserve">кой, трудовой направленности), </w:t>
      </w:r>
      <w:r w:rsidR="002A36C7">
        <w:rPr>
          <w:color w:val="auto"/>
          <w:sz w:val="28"/>
          <w:szCs w:val="28"/>
        </w:rPr>
        <w:t xml:space="preserve">ориентированные на </w:t>
      </w:r>
      <w:r w:rsidR="00007A42">
        <w:rPr>
          <w:color w:val="auto"/>
          <w:sz w:val="28"/>
          <w:szCs w:val="28"/>
        </w:rPr>
        <w:t>преобразование окружающего</w:t>
      </w:r>
      <w:r w:rsidR="002A36C7">
        <w:rPr>
          <w:color w:val="auto"/>
          <w:sz w:val="28"/>
          <w:szCs w:val="28"/>
        </w:rPr>
        <w:t xml:space="preserve"> социума: </w:t>
      </w:r>
    </w:p>
    <w:p w:rsidR="002A36C7" w:rsidRDefault="00246B95" w:rsidP="00C41D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2A36C7">
        <w:rPr>
          <w:color w:val="auto"/>
          <w:sz w:val="28"/>
          <w:szCs w:val="28"/>
        </w:rPr>
        <w:t>оциально-благотворительная инициатива (акция) Акция «Спешите делать добрые дела!»</w:t>
      </w:r>
    </w:p>
    <w:p w:rsidR="002A36C7" w:rsidRDefault="00246B95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="002A36C7">
        <w:rPr>
          <w:color w:val="auto"/>
          <w:sz w:val="28"/>
          <w:szCs w:val="28"/>
        </w:rPr>
        <w:t>стречи учащихся, родител</w:t>
      </w:r>
      <w:r w:rsidR="00C41D71">
        <w:rPr>
          <w:color w:val="auto"/>
          <w:sz w:val="28"/>
          <w:szCs w:val="28"/>
        </w:rPr>
        <w:t>ей с представителями  КДН и ЗП,</w:t>
      </w:r>
      <w:r w:rsidR="00B75356">
        <w:rPr>
          <w:color w:val="auto"/>
          <w:sz w:val="28"/>
          <w:szCs w:val="28"/>
        </w:rPr>
        <w:t xml:space="preserve"> </w:t>
      </w:r>
      <w:r w:rsidR="00C41D71">
        <w:rPr>
          <w:color w:val="auto"/>
          <w:sz w:val="28"/>
          <w:szCs w:val="28"/>
        </w:rPr>
        <w:t>ПДН</w:t>
      </w:r>
      <w:r w:rsidR="002A36C7">
        <w:rPr>
          <w:color w:val="auto"/>
          <w:sz w:val="28"/>
          <w:szCs w:val="28"/>
        </w:rPr>
        <w:t>, ГИБДД в рамках профилактических мероприятий (профилактика правонарушений, употребления ПАВ, наркотиков, нарушений ПДД и т.д.)</w:t>
      </w:r>
      <w:r w:rsidR="00C41D71">
        <w:rPr>
          <w:color w:val="auto"/>
          <w:sz w:val="28"/>
          <w:szCs w:val="28"/>
        </w:rPr>
        <w:t>.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школьном уровне: </w:t>
      </w:r>
    </w:p>
    <w:p w:rsidR="002A36C7" w:rsidRDefault="00246B95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2A36C7">
        <w:rPr>
          <w:color w:val="auto"/>
          <w:sz w:val="28"/>
          <w:szCs w:val="28"/>
        </w:rPr>
        <w:t xml:space="preserve">бщешкольные праздники – ежегодно проводимые творческие </w:t>
      </w:r>
      <w:r w:rsidR="00603499">
        <w:rPr>
          <w:color w:val="auto"/>
          <w:sz w:val="28"/>
          <w:szCs w:val="28"/>
        </w:rPr>
        <w:t xml:space="preserve">дела и мероприятия </w:t>
      </w:r>
      <w:r w:rsidR="002A36C7">
        <w:rPr>
          <w:color w:val="auto"/>
          <w:sz w:val="28"/>
          <w:szCs w:val="28"/>
        </w:rPr>
        <w:t>(театрализованные, музыка</w:t>
      </w:r>
      <w:r w:rsidR="00603499">
        <w:rPr>
          <w:color w:val="auto"/>
          <w:sz w:val="28"/>
          <w:szCs w:val="28"/>
        </w:rPr>
        <w:t>льные, литературные и т.п.)</w:t>
      </w:r>
      <w:r w:rsidR="002A36C7">
        <w:rPr>
          <w:color w:val="auto"/>
          <w:sz w:val="28"/>
          <w:szCs w:val="28"/>
        </w:rPr>
        <w:t>, связанные со значимыми для детей и педагогов знаменательными датами</w:t>
      </w:r>
      <w:r w:rsidR="00603499">
        <w:rPr>
          <w:color w:val="auto"/>
          <w:sz w:val="28"/>
          <w:szCs w:val="28"/>
        </w:rPr>
        <w:t xml:space="preserve">, как на уровне школы, так и на уровне села, региона, России, </w:t>
      </w:r>
      <w:r w:rsidR="002A36C7">
        <w:rPr>
          <w:color w:val="auto"/>
          <w:sz w:val="28"/>
          <w:szCs w:val="28"/>
        </w:rPr>
        <w:t xml:space="preserve">в которых участвуют все классы школы;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«Здравствуй, школа!», линейка посвященная Дню знаний;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Посвящение в первоклассники «Мы школьниками стали!»;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День Учителя, «С любовью к Вам, Учителя!» (поздравление учителей, концертная программа, подготовленная обучающимися);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Новогодний серпантин (новогоднее представление и игры у елки);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матери</w:t>
      </w:r>
      <w:r>
        <w:rPr>
          <w:i/>
          <w:i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праздничное поздравление «Самой любимой посвящая!»;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Мероприятия месячника гражданского и патриотического воспитания;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Праздники, концерты, конкурсные пр</w:t>
      </w:r>
      <w:r w:rsidR="00246B95">
        <w:rPr>
          <w:color w:val="auto"/>
          <w:sz w:val="28"/>
          <w:szCs w:val="28"/>
        </w:rPr>
        <w:t>ограммы в Новогодние праздники;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- 8 Марта, День защитника Отечества, День Победы, «Первый звонок», «Последний звонок» и др.;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Предметные недели;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«Посв</w:t>
      </w:r>
      <w:r w:rsidR="00C41D71">
        <w:rPr>
          <w:color w:val="auto"/>
          <w:sz w:val="28"/>
          <w:szCs w:val="28"/>
        </w:rPr>
        <w:t>ящение первоклашек в пешеходы», «Посв</w:t>
      </w:r>
      <w:r w:rsidR="00246B95">
        <w:rPr>
          <w:color w:val="auto"/>
          <w:sz w:val="28"/>
          <w:szCs w:val="28"/>
        </w:rPr>
        <w:t>ящение первоклашек в читатели»;</w:t>
      </w:r>
    </w:p>
    <w:p w:rsidR="00217653" w:rsidRDefault="00217653" w:rsidP="0021765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Осенняя неделя добра, посвященная Дню пожилого человека (поздравление жителей микрорайона) «Низкий Вам поклон», поздравление педагогов-ветеранов</w:t>
      </w:r>
      <w:r w:rsidR="00246B95">
        <w:rPr>
          <w:color w:val="auto"/>
          <w:sz w:val="28"/>
          <w:szCs w:val="28"/>
        </w:rPr>
        <w:t>;</w:t>
      </w:r>
    </w:p>
    <w:p w:rsidR="00246B95" w:rsidRDefault="00246B95" w:rsidP="0021765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17653">
        <w:rPr>
          <w:color w:val="auto"/>
          <w:sz w:val="28"/>
          <w:szCs w:val="28"/>
        </w:rPr>
        <w:t>атриотическая акция «Ветеран живет рядом», организация встреч с ветеранами Великой Отечественной войны, л</w:t>
      </w:r>
      <w:r>
        <w:rPr>
          <w:color w:val="auto"/>
          <w:sz w:val="28"/>
          <w:szCs w:val="28"/>
        </w:rPr>
        <w:t>окальных войн, тружениками тыла;</w:t>
      </w:r>
    </w:p>
    <w:p w:rsidR="00217653" w:rsidRDefault="00246B95" w:rsidP="0021765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Декада коми-пермяцкого языка</w:t>
      </w:r>
      <w:r w:rsidR="00DC0B9D">
        <w:rPr>
          <w:color w:val="auto"/>
          <w:sz w:val="28"/>
          <w:szCs w:val="28"/>
        </w:rPr>
        <w:t>;</w:t>
      </w:r>
    </w:p>
    <w:p w:rsidR="002A36C7" w:rsidRDefault="00DC0B9D" w:rsidP="002A36C7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2A36C7">
        <w:rPr>
          <w:color w:val="auto"/>
          <w:sz w:val="28"/>
          <w:szCs w:val="28"/>
        </w:rPr>
        <w:t xml:space="preserve">бщешкольные линейки с вручением грамот и благодарностей «За честь школы»;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</w:t>
      </w:r>
      <w:r w:rsidR="002A36C7">
        <w:rPr>
          <w:color w:val="auto"/>
          <w:sz w:val="28"/>
          <w:szCs w:val="28"/>
        </w:rPr>
        <w:t xml:space="preserve">аграждение на торжественной линейке «Последний звонок»;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итогам учебного </w:t>
      </w:r>
      <w:r w:rsidR="002A36C7">
        <w:rPr>
          <w:color w:val="auto"/>
          <w:sz w:val="28"/>
          <w:szCs w:val="28"/>
        </w:rPr>
        <w:t xml:space="preserve">года; </w:t>
      </w:r>
    </w:p>
    <w:p w:rsidR="00DC0B9D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</w:t>
      </w:r>
      <w:r w:rsidR="002A36C7">
        <w:rPr>
          <w:color w:val="auto"/>
          <w:sz w:val="28"/>
          <w:szCs w:val="28"/>
        </w:rPr>
        <w:t xml:space="preserve">аграждение на торжественной части Выпускного вечера;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2A36C7">
        <w:rPr>
          <w:color w:val="auto"/>
          <w:sz w:val="28"/>
          <w:szCs w:val="28"/>
        </w:rPr>
        <w:t xml:space="preserve">тоговые родительские собрания.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уровне классов: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="002A36C7">
        <w:rPr>
          <w:color w:val="auto"/>
          <w:sz w:val="28"/>
          <w:szCs w:val="28"/>
        </w:rPr>
        <w:t>ыбор и делегирование представителей к</w:t>
      </w:r>
      <w:r w:rsidR="00603499">
        <w:rPr>
          <w:color w:val="auto"/>
          <w:sz w:val="28"/>
          <w:szCs w:val="28"/>
        </w:rPr>
        <w:t xml:space="preserve">лассов в общешкольные органы самоуправления, в малые группы по подготовке </w:t>
      </w:r>
      <w:r w:rsidR="002A36C7">
        <w:rPr>
          <w:color w:val="auto"/>
          <w:sz w:val="28"/>
          <w:szCs w:val="28"/>
        </w:rPr>
        <w:t xml:space="preserve">общешкольных ключевых дел;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="002A36C7">
        <w:rPr>
          <w:color w:val="auto"/>
          <w:sz w:val="28"/>
          <w:szCs w:val="28"/>
        </w:rPr>
        <w:t xml:space="preserve">частие школьных классов в реализации общешкольных ключевых дел;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 xml:space="preserve">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индивидуальном уровне: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="002A36C7">
        <w:rPr>
          <w:color w:val="auto"/>
          <w:sz w:val="28"/>
          <w:szCs w:val="28"/>
        </w:rPr>
        <w:t>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</w:t>
      </w:r>
      <w:r w:rsidR="00B75356">
        <w:rPr>
          <w:color w:val="auto"/>
          <w:sz w:val="28"/>
          <w:szCs w:val="28"/>
        </w:rPr>
        <w:t>й</w:t>
      </w:r>
      <w:r w:rsidR="00603499">
        <w:rPr>
          <w:color w:val="auto"/>
          <w:sz w:val="28"/>
          <w:szCs w:val="28"/>
        </w:rPr>
        <w:t xml:space="preserve"> </w:t>
      </w:r>
      <w:r w:rsidR="002A36C7">
        <w:rPr>
          <w:color w:val="auto"/>
          <w:sz w:val="28"/>
          <w:szCs w:val="28"/>
        </w:rPr>
        <w:t xml:space="preserve">и т.п.);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2A36C7">
        <w:rPr>
          <w:color w:val="auto"/>
          <w:sz w:val="28"/>
          <w:szCs w:val="28"/>
        </w:rPr>
        <w:t xml:space="preserve">ндивидуальная помощь ребенку (при необходимости) в освоении навыков подготовки, проведения и анализа ключевых дел;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</w:t>
      </w:r>
      <w:r w:rsidR="002A36C7">
        <w:rPr>
          <w:color w:val="auto"/>
          <w:sz w:val="28"/>
          <w:szCs w:val="28"/>
        </w:rPr>
        <w:t xml:space="preserve">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2A36C7" w:rsidRDefault="00DC0B9D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 xml:space="preserve">ри необходимости коррекция поведения ребенка через частные беседы с ним, через включение его в совместную работу с другими детьми, которые </w:t>
      </w:r>
      <w:r w:rsidR="002A36C7">
        <w:rPr>
          <w:color w:val="auto"/>
          <w:sz w:val="28"/>
          <w:szCs w:val="28"/>
        </w:rPr>
        <w:lastRenderedPageBreak/>
        <w:t xml:space="preserve">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6405D" w:rsidRDefault="0076405D" w:rsidP="0076405D">
      <w:pPr>
        <w:pStyle w:val="Default"/>
        <w:rPr>
          <w:color w:val="auto"/>
          <w:sz w:val="28"/>
          <w:szCs w:val="28"/>
        </w:rPr>
      </w:pPr>
    </w:p>
    <w:p w:rsidR="0076405D" w:rsidRPr="0076405D" w:rsidRDefault="0076405D" w:rsidP="0076405D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3.2. </w:t>
      </w:r>
      <w:r w:rsidRPr="0076405D">
        <w:rPr>
          <w:b/>
          <w:color w:val="auto"/>
          <w:sz w:val="28"/>
          <w:szCs w:val="28"/>
        </w:rPr>
        <w:t>Модуль «Детские общественные объединения»</w:t>
      </w:r>
    </w:p>
    <w:p w:rsidR="0076405D" w:rsidRPr="0076405D" w:rsidRDefault="0076405D" w:rsidP="0076405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Действующее на базе школы детски</w:t>
      </w:r>
      <w:r w:rsidRPr="0076405D">
        <w:rPr>
          <w:color w:val="auto"/>
          <w:sz w:val="28"/>
          <w:szCs w:val="28"/>
        </w:rPr>
        <w:t>е общественн</w:t>
      </w:r>
      <w:r>
        <w:rPr>
          <w:color w:val="auto"/>
          <w:sz w:val="28"/>
          <w:szCs w:val="28"/>
        </w:rPr>
        <w:t>ые объединения</w:t>
      </w:r>
      <w:r w:rsidRPr="0076405D">
        <w:rPr>
          <w:color w:val="auto"/>
          <w:sz w:val="28"/>
          <w:szCs w:val="28"/>
        </w:rPr>
        <w:t xml:space="preserve"> – Совет старшеклассников, </w:t>
      </w:r>
      <w:r w:rsidR="009B33A3">
        <w:rPr>
          <w:color w:val="auto"/>
          <w:sz w:val="28"/>
          <w:szCs w:val="28"/>
        </w:rPr>
        <w:t xml:space="preserve">Юнармия, </w:t>
      </w:r>
      <w:r w:rsidR="0098130A">
        <w:rPr>
          <w:color w:val="auto"/>
          <w:sz w:val="28"/>
          <w:szCs w:val="28"/>
        </w:rPr>
        <w:t xml:space="preserve">отряд </w:t>
      </w:r>
      <w:r w:rsidR="009B33A3">
        <w:rPr>
          <w:color w:val="auto"/>
          <w:sz w:val="28"/>
          <w:szCs w:val="28"/>
        </w:rPr>
        <w:t xml:space="preserve">ДЮП, </w:t>
      </w:r>
      <w:r w:rsidRPr="0076405D">
        <w:rPr>
          <w:color w:val="auto"/>
          <w:sz w:val="28"/>
          <w:szCs w:val="28"/>
        </w:rPr>
        <w:t>отряд ЮИД «Вираж</w:t>
      </w:r>
      <w:r w:rsidR="00B75356">
        <w:rPr>
          <w:color w:val="auto"/>
          <w:sz w:val="28"/>
          <w:szCs w:val="28"/>
        </w:rPr>
        <w:t>и</w:t>
      </w:r>
      <w:r w:rsidRPr="0076405D">
        <w:rPr>
          <w:color w:val="auto"/>
          <w:sz w:val="28"/>
          <w:szCs w:val="28"/>
        </w:rPr>
        <w:t>», волонтерский отряд «Прометей»</w:t>
      </w:r>
      <w:r w:rsidR="00B75356">
        <w:rPr>
          <w:color w:val="auto"/>
          <w:sz w:val="28"/>
          <w:szCs w:val="28"/>
        </w:rPr>
        <w:t xml:space="preserve"> </w:t>
      </w:r>
      <w:r w:rsidRPr="0076405D">
        <w:rPr>
          <w:color w:val="auto"/>
          <w:sz w:val="28"/>
          <w:szCs w:val="28"/>
        </w:rPr>
        <w:t xml:space="preserve">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</w:t>
      </w:r>
      <w:r>
        <w:rPr>
          <w:color w:val="auto"/>
          <w:sz w:val="28"/>
          <w:szCs w:val="28"/>
        </w:rPr>
        <w:t>общих целей</w:t>
      </w:r>
      <w:r w:rsidRPr="0076405D">
        <w:rPr>
          <w:color w:val="auto"/>
          <w:sz w:val="28"/>
          <w:szCs w:val="28"/>
        </w:rPr>
        <w:t xml:space="preserve">. </w:t>
      </w:r>
    </w:p>
    <w:p w:rsidR="0076405D" w:rsidRPr="0076405D" w:rsidRDefault="0076405D" w:rsidP="0076405D">
      <w:pPr>
        <w:pStyle w:val="Default"/>
        <w:rPr>
          <w:color w:val="auto"/>
          <w:sz w:val="28"/>
          <w:szCs w:val="28"/>
        </w:rPr>
      </w:pPr>
      <w:r w:rsidRPr="0076405D">
        <w:rPr>
          <w:color w:val="auto"/>
          <w:sz w:val="28"/>
          <w:szCs w:val="28"/>
        </w:rPr>
        <w:t xml:space="preserve">Основной целью создания и деятельности общественных объединений является: поддержка детских и молодёжных инициатив. </w:t>
      </w:r>
    </w:p>
    <w:p w:rsidR="0076405D" w:rsidRPr="0076405D" w:rsidRDefault="0076405D" w:rsidP="0076405D">
      <w:pPr>
        <w:pStyle w:val="Default"/>
        <w:rPr>
          <w:color w:val="auto"/>
          <w:sz w:val="28"/>
          <w:szCs w:val="28"/>
        </w:rPr>
      </w:pPr>
      <w:r w:rsidRPr="0076405D">
        <w:rPr>
          <w:color w:val="auto"/>
          <w:sz w:val="28"/>
          <w:szCs w:val="28"/>
        </w:rPr>
        <w:t xml:space="preserve">Основные направления работы: патриотическое, досуговое, ЗОЖ и добровольчество. </w:t>
      </w:r>
    </w:p>
    <w:p w:rsidR="0076405D" w:rsidRPr="0076405D" w:rsidRDefault="0076405D" w:rsidP="0076405D">
      <w:pPr>
        <w:pStyle w:val="Default"/>
        <w:rPr>
          <w:color w:val="auto"/>
          <w:sz w:val="28"/>
          <w:szCs w:val="28"/>
        </w:rPr>
      </w:pPr>
      <w:r w:rsidRPr="0076405D">
        <w:rPr>
          <w:color w:val="auto"/>
          <w:sz w:val="28"/>
          <w:szCs w:val="28"/>
        </w:rPr>
        <w:t xml:space="preserve">- </w:t>
      </w:r>
      <w:r w:rsidRPr="00E325FC">
        <w:rPr>
          <w:i/>
          <w:color w:val="auto"/>
          <w:sz w:val="28"/>
          <w:szCs w:val="28"/>
          <w:u w:val="single"/>
        </w:rPr>
        <w:t>Отряд Ю</w:t>
      </w:r>
      <w:r w:rsidR="00D10D9B" w:rsidRPr="00E325FC">
        <w:rPr>
          <w:i/>
          <w:color w:val="auto"/>
          <w:sz w:val="28"/>
          <w:szCs w:val="28"/>
          <w:u w:val="single"/>
        </w:rPr>
        <w:t xml:space="preserve">ных </w:t>
      </w:r>
      <w:r w:rsidRPr="00E325FC">
        <w:rPr>
          <w:i/>
          <w:color w:val="auto"/>
          <w:sz w:val="28"/>
          <w:szCs w:val="28"/>
          <w:u w:val="single"/>
        </w:rPr>
        <w:t>И</w:t>
      </w:r>
      <w:r w:rsidR="00D10D9B" w:rsidRPr="00E325FC">
        <w:rPr>
          <w:i/>
          <w:color w:val="auto"/>
          <w:sz w:val="28"/>
          <w:szCs w:val="28"/>
          <w:u w:val="single"/>
        </w:rPr>
        <w:t xml:space="preserve">нспекторов </w:t>
      </w:r>
      <w:r w:rsidRPr="00E325FC">
        <w:rPr>
          <w:i/>
          <w:color w:val="auto"/>
          <w:sz w:val="28"/>
          <w:szCs w:val="28"/>
          <w:u w:val="single"/>
        </w:rPr>
        <w:t>Д</w:t>
      </w:r>
      <w:r w:rsidR="00D10D9B" w:rsidRPr="00E325FC">
        <w:rPr>
          <w:i/>
          <w:color w:val="auto"/>
          <w:sz w:val="28"/>
          <w:szCs w:val="28"/>
          <w:u w:val="single"/>
        </w:rPr>
        <w:t>вижения (ЮИД) «Виражи»</w:t>
      </w:r>
      <w:r w:rsidR="00D10D9B">
        <w:rPr>
          <w:color w:val="auto"/>
          <w:sz w:val="28"/>
          <w:szCs w:val="28"/>
        </w:rPr>
        <w:t xml:space="preserve"> (овладение навыков работы по пропаганде ПДД, </w:t>
      </w:r>
      <w:r w:rsidRPr="0076405D">
        <w:rPr>
          <w:color w:val="auto"/>
          <w:sz w:val="28"/>
          <w:szCs w:val="28"/>
        </w:rPr>
        <w:t>безопасного поведения на дороге, в быту). Участие в школьных мероприятиях: организация и проведение  акций, подготовка агитбригад по пожарной безопасности и безопасности дорожного движения, выступление перед учащимися начальной школы.</w:t>
      </w:r>
    </w:p>
    <w:p w:rsidR="0076405D" w:rsidRPr="0076405D" w:rsidRDefault="0076405D" w:rsidP="0076405D">
      <w:pPr>
        <w:pStyle w:val="Default"/>
        <w:rPr>
          <w:color w:val="auto"/>
          <w:sz w:val="28"/>
          <w:szCs w:val="28"/>
        </w:rPr>
      </w:pPr>
      <w:r w:rsidRPr="0076405D">
        <w:rPr>
          <w:color w:val="auto"/>
          <w:sz w:val="28"/>
          <w:szCs w:val="28"/>
        </w:rPr>
        <w:t xml:space="preserve">Воспитание в детском общественном объединении осуществляется через: </w:t>
      </w:r>
    </w:p>
    <w:p w:rsidR="0076405D" w:rsidRPr="0076405D" w:rsidRDefault="0076405D" w:rsidP="0076405D">
      <w:pPr>
        <w:pStyle w:val="Default"/>
        <w:rPr>
          <w:color w:val="auto"/>
          <w:sz w:val="28"/>
          <w:szCs w:val="28"/>
        </w:rPr>
      </w:pPr>
      <w:r w:rsidRPr="0076405D">
        <w:rPr>
          <w:color w:val="auto"/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проведение культурно-просветительских и развлекательных мероприятий, помощь в благоустройстве территории и т.п.; участие школьников в работе на прилегающей к школе территории (работа на школьном участке, уход за деревьями и кустарниками, благоустройство клумб) и другие; </w:t>
      </w:r>
    </w:p>
    <w:p w:rsidR="00B878AE" w:rsidRDefault="0076405D" w:rsidP="0076405D">
      <w:pPr>
        <w:pStyle w:val="Default"/>
        <w:rPr>
          <w:color w:val="auto"/>
          <w:sz w:val="28"/>
          <w:szCs w:val="28"/>
        </w:rPr>
      </w:pPr>
      <w:r w:rsidRPr="0076405D">
        <w:rPr>
          <w:color w:val="auto"/>
          <w:sz w:val="28"/>
          <w:szCs w:val="28"/>
        </w:rPr>
        <w:t>- Организацию общественно полезных дел, дающих детям возможность получить важный для личностного развития школьников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</w:t>
      </w:r>
      <w:r w:rsidR="009B33A3">
        <w:rPr>
          <w:color w:val="auto"/>
          <w:sz w:val="28"/>
          <w:szCs w:val="28"/>
        </w:rPr>
        <w:t>аться, слушать и слышать других.</w:t>
      </w:r>
    </w:p>
    <w:p w:rsidR="0076405D" w:rsidRDefault="0076405D" w:rsidP="007640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325FC">
        <w:rPr>
          <w:i/>
          <w:color w:val="auto"/>
          <w:sz w:val="28"/>
          <w:szCs w:val="28"/>
          <w:u w:val="single"/>
        </w:rPr>
        <w:t xml:space="preserve">Всероссийское военно-патриотическое </w:t>
      </w:r>
      <w:r w:rsidR="00D10D9B" w:rsidRPr="00E325FC">
        <w:rPr>
          <w:i/>
          <w:color w:val="auto"/>
          <w:sz w:val="28"/>
          <w:szCs w:val="28"/>
          <w:u w:val="single"/>
        </w:rPr>
        <w:t>общественное движение «Юнармия».</w:t>
      </w:r>
      <w:r w:rsidR="00D10D9B">
        <w:rPr>
          <w:color w:val="auto"/>
          <w:sz w:val="28"/>
          <w:szCs w:val="28"/>
        </w:rPr>
        <w:t xml:space="preserve"> Воспитание у молодежи высокой гражданско-социальной активности, патриотизма; изучение истории страны и военно-исторического Отечества, развитие краеведения, расширение знаний об истории и выдающихся людях своей Родины; развитие в ответственности, принципов коллективизма, системы нравственных установок личности</w:t>
      </w:r>
      <w:r w:rsidR="00856CC0">
        <w:rPr>
          <w:color w:val="auto"/>
          <w:sz w:val="28"/>
          <w:szCs w:val="28"/>
        </w:rPr>
        <w:t>. Физическая и строевая подготовка, уроки Мужества, военизированные соревнования</w:t>
      </w:r>
      <w:r w:rsidR="009B33A3">
        <w:rPr>
          <w:color w:val="auto"/>
          <w:sz w:val="28"/>
          <w:szCs w:val="28"/>
        </w:rPr>
        <w:t>.</w:t>
      </w:r>
    </w:p>
    <w:p w:rsidR="00D10D9B" w:rsidRDefault="00D10D9B" w:rsidP="007640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E325FC">
        <w:rPr>
          <w:i/>
          <w:color w:val="auto"/>
          <w:sz w:val="28"/>
          <w:szCs w:val="28"/>
          <w:u w:val="single"/>
        </w:rPr>
        <w:t>Школьная служба примирения.</w:t>
      </w:r>
      <w:r>
        <w:rPr>
          <w:color w:val="auto"/>
          <w:sz w:val="28"/>
          <w:szCs w:val="28"/>
        </w:rPr>
        <w:t xml:space="preserve"> Решение конфликтных сит</w:t>
      </w:r>
      <w:r w:rsidR="00856CC0">
        <w:rPr>
          <w:color w:val="auto"/>
          <w:sz w:val="28"/>
          <w:szCs w:val="28"/>
        </w:rPr>
        <w:t>уаций с помощью медиации и прими</w:t>
      </w:r>
      <w:r>
        <w:rPr>
          <w:color w:val="auto"/>
          <w:sz w:val="28"/>
          <w:szCs w:val="28"/>
        </w:rPr>
        <w:t xml:space="preserve">рительных </w:t>
      </w:r>
      <w:r w:rsidR="00856CC0">
        <w:rPr>
          <w:color w:val="auto"/>
          <w:sz w:val="28"/>
          <w:szCs w:val="28"/>
        </w:rPr>
        <w:t>программ. Обучение школьников цивилизованным методам урегулирован</w:t>
      </w:r>
      <w:r w:rsidR="009B33A3">
        <w:rPr>
          <w:color w:val="auto"/>
          <w:sz w:val="28"/>
          <w:szCs w:val="28"/>
        </w:rPr>
        <w:t>ия конфликтов и ответственности.</w:t>
      </w:r>
    </w:p>
    <w:p w:rsidR="00856CC0" w:rsidRPr="0076405D" w:rsidRDefault="00856CC0" w:rsidP="007640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325FC">
        <w:rPr>
          <w:i/>
          <w:color w:val="auto"/>
          <w:sz w:val="28"/>
          <w:szCs w:val="28"/>
          <w:u w:val="single"/>
        </w:rPr>
        <w:t>ДЮП (Дружина юных пожарных).</w:t>
      </w:r>
      <w:r>
        <w:rPr>
          <w:color w:val="auto"/>
          <w:sz w:val="28"/>
          <w:szCs w:val="28"/>
        </w:rPr>
        <w:t xml:space="preserve"> Повышение образовательного уровня детей и участие их в обеспечении пожарной безопасности; Проведение противопожарной пропаганды; Содействие в профессиональной ориентации детей; Организация и проведение рейдов, проверок противопожарного состояния в школе и на ее территории. Распространяют среди населения памятки, плакаты, участвую в акциях, конкурсах.</w:t>
      </w:r>
    </w:p>
    <w:p w:rsidR="005901F2" w:rsidRDefault="005901F2" w:rsidP="005901F2">
      <w:pPr>
        <w:pStyle w:val="Default"/>
        <w:rPr>
          <w:b/>
          <w:color w:val="auto"/>
          <w:sz w:val="28"/>
          <w:szCs w:val="28"/>
        </w:rPr>
      </w:pPr>
    </w:p>
    <w:p w:rsidR="005901F2" w:rsidRPr="005901F2" w:rsidRDefault="005901F2" w:rsidP="005901F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3.3. </w:t>
      </w:r>
      <w:r w:rsidRPr="005901F2">
        <w:rPr>
          <w:b/>
          <w:color w:val="auto"/>
          <w:sz w:val="28"/>
          <w:szCs w:val="28"/>
        </w:rPr>
        <w:t>Модуль «Организация предметно-эстетической среды»</w:t>
      </w:r>
    </w:p>
    <w:p w:rsidR="005901F2" w:rsidRPr="005901F2" w:rsidRDefault="005901F2" w:rsidP="005901F2">
      <w:pPr>
        <w:pStyle w:val="Default"/>
        <w:ind w:firstLine="567"/>
        <w:rPr>
          <w:color w:val="auto"/>
          <w:sz w:val="28"/>
          <w:szCs w:val="28"/>
        </w:rPr>
      </w:pPr>
      <w:r w:rsidRPr="005901F2">
        <w:rPr>
          <w:color w:val="auto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</w:t>
      </w:r>
      <w:r>
        <w:rPr>
          <w:color w:val="auto"/>
          <w:sz w:val="28"/>
          <w:szCs w:val="28"/>
        </w:rPr>
        <w:t>обогащает внутренний мир обучающегося</w:t>
      </w:r>
      <w:r w:rsidRPr="005901F2">
        <w:rPr>
          <w:color w:val="auto"/>
          <w:sz w:val="28"/>
          <w:szCs w:val="28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5901F2" w:rsidRPr="005901F2" w:rsidRDefault="005901F2" w:rsidP="005901F2">
      <w:pPr>
        <w:pStyle w:val="Default"/>
        <w:rPr>
          <w:color w:val="auto"/>
          <w:sz w:val="28"/>
          <w:szCs w:val="28"/>
        </w:rPr>
      </w:pPr>
      <w:r w:rsidRPr="005901F2">
        <w:rPr>
          <w:color w:val="auto"/>
          <w:sz w:val="28"/>
          <w:szCs w:val="28"/>
        </w:rPr>
        <w:t xml:space="preserve">- Оформление интерьера школьных помещений, которая может служить хорошим средством разрушения негативных установок школьников на учебные и внеучебные занятия; </w:t>
      </w:r>
    </w:p>
    <w:p w:rsidR="005901F2" w:rsidRPr="005901F2" w:rsidRDefault="005901F2" w:rsidP="005901F2">
      <w:pPr>
        <w:pStyle w:val="Default"/>
        <w:rPr>
          <w:color w:val="auto"/>
          <w:sz w:val="28"/>
          <w:szCs w:val="28"/>
        </w:rPr>
      </w:pPr>
      <w:r w:rsidRPr="005901F2">
        <w:rPr>
          <w:color w:val="auto"/>
          <w:sz w:val="28"/>
          <w:szCs w:val="28"/>
        </w:rPr>
        <w:t xml:space="preserve">- Размещение на стендах школы, в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и т.п.); </w:t>
      </w:r>
    </w:p>
    <w:p w:rsidR="005901F2" w:rsidRPr="005901F2" w:rsidRDefault="005901F2" w:rsidP="005901F2">
      <w:pPr>
        <w:pStyle w:val="Default"/>
        <w:rPr>
          <w:color w:val="auto"/>
          <w:sz w:val="28"/>
          <w:szCs w:val="28"/>
        </w:rPr>
      </w:pPr>
      <w:r w:rsidRPr="005901F2">
        <w:rPr>
          <w:color w:val="auto"/>
          <w:sz w:val="28"/>
          <w:szCs w:val="28"/>
        </w:rPr>
        <w:t xml:space="preserve">- Оформление классных стендов, осуществляемое классными руководителями, учителями-предметниками совместно с учащимися,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5901F2" w:rsidRPr="005901F2" w:rsidRDefault="005901F2" w:rsidP="005901F2">
      <w:pPr>
        <w:pStyle w:val="Default"/>
        <w:rPr>
          <w:color w:val="auto"/>
          <w:sz w:val="28"/>
          <w:szCs w:val="28"/>
        </w:rPr>
      </w:pPr>
      <w:r w:rsidRPr="005901F2">
        <w:rPr>
          <w:color w:val="auto"/>
          <w:sz w:val="28"/>
          <w:szCs w:val="28"/>
        </w:rPr>
        <w:t xml:space="preserve">- Событийный дизайн – оформление пространства проведения конкретных школьных событий (праздников, торжественных линеек, творческих выставок, конференций и т.п.); </w:t>
      </w:r>
    </w:p>
    <w:p w:rsidR="00B878AE" w:rsidRDefault="005901F2" w:rsidP="00DA690D">
      <w:pPr>
        <w:pStyle w:val="Default"/>
        <w:rPr>
          <w:color w:val="auto"/>
          <w:sz w:val="28"/>
          <w:szCs w:val="28"/>
        </w:rPr>
      </w:pPr>
      <w:r w:rsidRPr="005901F2">
        <w:rPr>
          <w:color w:val="auto"/>
          <w:sz w:val="28"/>
          <w:szCs w:val="28"/>
        </w:rPr>
        <w:t>- 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DA690D" w:rsidRDefault="00DA690D" w:rsidP="00DA690D">
      <w:pPr>
        <w:pStyle w:val="Default"/>
        <w:rPr>
          <w:color w:val="auto"/>
          <w:sz w:val="28"/>
          <w:szCs w:val="28"/>
        </w:rPr>
      </w:pPr>
    </w:p>
    <w:p w:rsidR="00DA690D" w:rsidRPr="00DA690D" w:rsidRDefault="00DA690D" w:rsidP="00DA690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ИНВАРИАТИВНЫЕ МОДУЛИ</w:t>
      </w:r>
    </w:p>
    <w:p w:rsidR="00DA690D" w:rsidRDefault="00DA690D" w:rsidP="00DA690D">
      <w:pPr>
        <w:pStyle w:val="Default"/>
        <w:rPr>
          <w:b/>
          <w:color w:val="auto"/>
          <w:sz w:val="28"/>
          <w:szCs w:val="28"/>
        </w:rPr>
      </w:pPr>
    </w:p>
    <w:p w:rsidR="00E26850" w:rsidRPr="00E26850" w:rsidRDefault="00DA690D" w:rsidP="00DA690D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8"/>
          <w:szCs w:val="28"/>
        </w:rPr>
        <w:t xml:space="preserve">3.4. </w:t>
      </w:r>
      <w:r w:rsidR="00E26850" w:rsidRPr="00E26850">
        <w:rPr>
          <w:b/>
          <w:color w:val="auto"/>
          <w:sz w:val="28"/>
          <w:szCs w:val="28"/>
        </w:rPr>
        <w:t>Модуль «Классное руководство»</w:t>
      </w:r>
    </w:p>
    <w:p w:rsidR="002A36C7" w:rsidRDefault="002A36C7" w:rsidP="00E26850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Осуществляя работу с классом, педагог </w:t>
      </w:r>
      <w:r w:rsidR="00DA690D">
        <w:rPr>
          <w:color w:val="auto"/>
          <w:sz w:val="28"/>
          <w:szCs w:val="28"/>
        </w:rPr>
        <w:t xml:space="preserve">(классный руководитель) </w:t>
      </w:r>
      <w:r>
        <w:rPr>
          <w:color w:val="auto"/>
          <w:sz w:val="28"/>
          <w:szCs w:val="28"/>
        </w:rPr>
        <w:t>организ</w:t>
      </w:r>
      <w:r w:rsidR="00DA690D">
        <w:rPr>
          <w:color w:val="auto"/>
          <w:sz w:val="28"/>
          <w:szCs w:val="28"/>
        </w:rPr>
        <w:t>ует работу с коллективом класса;</w:t>
      </w:r>
      <w:r>
        <w:rPr>
          <w:color w:val="auto"/>
          <w:sz w:val="28"/>
          <w:szCs w:val="28"/>
        </w:rPr>
        <w:t xml:space="preserve"> индивидуальную работу с </w:t>
      </w:r>
      <w:r w:rsidR="00DA690D">
        <w:rPr>
          <w:color w:val="auto"/>
          <w:sz w:val="28"/>
          <w:szCs w:val="28"/>
        </w:rPr>
        <w:lastRenderedPageBreak/>
        <w:t>учащимися вверенного ему класса;</w:t>
      </w:r>
      <w:r>
        <w:rPr>
          <w:color w:val="auto"/>
          <w:sz w:val="28"/>
          <w:szCs w:val="28"/>
        </w:rPr>
        <w:t xml:space="preserve"> работу с учителям</w:t>
      </w:r>
      <w:r w:rsidR="00DA690D">
        <w:rPr>
          <w:color w:val="auto"/>
          <w:sz w:val="28"/>
          <w:szCs w:val="28"/>
        </w:rPr>
        <w:t>и, преподающими в данном классе;</w:t>
      </w:r>
      <w:r>
        <w:rPr>
          <w:color w:val="auto"/>
          <w:sz w:val="28"/>
          <w:szCs w:val="28"/>
        </w:rPr>
        <w:t xml:space="preserve"> работу с родителями учащихся или их законными представителями.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Работа с классным коллективом: </w:t>
      </w:r>
    </w:p>
    <w:p w:rsidR="002A36C7" w:rsidRDefault="00AE3EF2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2A36C7">
        <w:rPr>
          <w:color w:val="auto"/>
          <w:sz w:val="28"/>
          <w:szCs w:val="28"/>
        </w:rPr>
        <w:t>нициирование</w:t>
      </w:r>
      <w:r w:rsidR="00DA690D">
        <w:rPr>
          <w:color w:val="auto"/>
          <w:sz w:val="28"/>
          <w:szCs w:val="28"/>
        </w:rPr>
        <w:t>, мотивация</w:t>
      </w:r>
      <w:r w:rsidR="002A36C7">
        <w:rPr>
          <w:color w:val="auto"/>
          <w:sz w:val="28"/>
          <w:szCs w:val="28"/>
        </w:rPr>
        <w:t xml:space="preserve"> и поддержка участия класса в общешкольных ключевых делах, </w:t>
      </w:r>
      <w:r w:rsidR="00DA690D">
        <w:rPr>
          <w:color w:val="auto"/>
          <w:sz w:val="28"/>
          <w:szCs w:val="28"/>
        </w:rPr>
        <w:t>осуществление педагогического</w:t>
      </w:r>
      <w:r w:rsidR="00D605DF">
        <w:rPr>
          <w:color w:val="auto"/>
          <w:sz w:val="28"/>
          <w:szCs w:val="28"/>
        </w:rPr>
        <w:t xml:space="preserve"> сопровождения и </w:t>
      </w:r>
      <w:r w:rsidR="002A36C7">
        <w:rPr>
          <w:color w:val="auto"/>
          <w:sz w:val="28"/>
          <w:szCs w:val="28"/>
        </w:rPr>
        <w:t xml:space="preserve">оказание необходимой помощи детям в их подготовке, проведении и анализе; </w:t>
      </w:r>
    </w:p>
    <w:p w:rsidR="002A36C7" w:rsidRDefault="00AE3EF2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2A36C7">
        <w:rPr>
          <w:color w:val="auto"/>
          <w:sz w:val="28"/>
          <w:szCs w:val="28"/>
        </w:rPr>
        <w:t xml:space="preserve">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2A36C7" w:rsidRDefault="00AE3EF2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 xml:space="preserve">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2A36C7" w:rsidRDefault="00AE3EF2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2A36C7">
        <w:rPr>
          <w:color w:val="auto"/>
          <w:sz w:val="28"/>
          <w:szCs w:val="28"/>
        </w:rPr>
        <w:t xml:space="preserve">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Проведение классных часов</w:t>
      </w:r>
      <w:r w:rsidR="00217653">
        <w:rPr>
          <w:i/>
          <w:iCs/>
          <w:color w:val="auto"/>
          <w:sz w:val="28"/>
          <w:szCs w:val="28"/>
        </w:rPr>
        <w:t xml:space="preserve"> по следующим темам: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Здоровый образ жизни, правила дорожного движения, пожарной</w:t>
      </w:r>
      <w:r w:rsidR="00AE3EF2">
        <w:rPr>
          <w:color w:val="auto"/>
          <w:sz w:val="28"/>
          <w:szCs w:val="28"/>
        </w:rPr>
        <w:t xml:space="preserve"> безопасности, действия при ЧС;</w:t>
      </w:r>
    </w:p>
    <w:p w:rsidR="002A36C7" w:rsidRDefault="00AE3EF2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</w:t>
      </w:r>
      <w:r w:rsidR="002A36C7">
        <w:rPr>
          <w:color w:val="auto"/>
          <w:sz w:val="28"/>
          <w:szCs w:val="28"/>
        </w:rPr>
        <w:t>аправленных на формирование межлич</w:t>
      </w:r>
      <w:r>
        <w:rPr>
          <w:color w:val="auto"/>
          <w:sz w:val="28"/>
          <w:szCs w:val="28"/>
        </w:rPr>
        <w:t>ностных отношений;</w:t>
      </w:r>
    </w:p>
    <w:p w:rsidR="002A36C7" w:rsidRDefault="00AE3EF2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</w:t>
      </w:r>
      <w:r w:rsidR="002A36C7">
        <w:rPr>
          <w:color w:val="auto"/>
          <w:sz w:val="28"/>
          <w:szCs w:val="28"/>
        </w:rPr>
        <w:t>аправленных на патриотическое воспитание</w:t>
      </w:r>
      <w:r>
        <w:rPr>
          <w:color w:val="auto"/>
          <w:sz w:val="28"/>
          <w:szCs w:val="28"/>
        </w:rPr>
        <w:t>;</w:t>
      </w:r>
    </w:p>
    <w:p w:rsidR="002A36C7" w:rsidRDefault="00217653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71764">
        <w:rPr>
          <w:color w:val="auto"/>
          <w:sz w:val="28"/>
          <w:szCs w:val="28"/>
        </w:rPr>
        <w:t xml:space="preserve"> </w:t>
      </w:r>
      <w:r w:rsidR="00AE3EF2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ыработка совместно со</w:t>
      </w:r>
      <w:r w:rsidR="00C7176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школьниками законов класса помогающих детям освоить нормы и правила общения, которым они должны следовать в школе</w:t>
      </w:r>
      <w:r w:rsidR="00C71764">
        <w:rPr>
          <w:color w:val="auto"/>
          <w:sz w:val="28"/>
          <w:szCs w:val="28"/>
        </w:rPr>
        <w:t>.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И</w:t>
      </w:r>
      <w:r w:rsidR="00D605DF">
        <w:rPr>
          <w:b/>
          <w:bCs/>
          <w:i/>
          <w:iCs/>
          <w:color w:val="auto"/>
          <w:sz w:val="28"/>
          <w:szCs w:val="28"/>
        </w:rPr>
        <w:t>ндивидуальная работа с обучающимися</w:t>
      </w:r>
      <w:r>
        <w:rPr>
          <w:b/>
          <w:bCs/>
          <w:i/>
          <w:iCs/>
          <w:color w:val="auto"/>
          <w:sz w:val="28"/>
          <w:szCs w:val="28"/>
        </w:rPr>
        <w:t xml:space="preserve">: </w:t>
      </w:r>
    </w:p>
    <w:p w:rsidR="002A36C7" w:rsidRDefault="00AE3EF2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2A36C7">
        <w:rPr>
          <w:color w:val="auto"/>
          <w:sz w:val="28"/>
          <w:szCs w:val="28"/>
        </w:rPr>
        <w:t xml:space="preserve">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2A36C7" w:rsidRDefault="00410803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</w:t>
      </w:r>
      <w:r w:rsidR="002A36C7">
        <w:rPr>
          <w:color w:val="auto"/>
          <w:sz w:val="28"/>
          <w:szCs w:val="28"/>
        </w:rPr>
        <w:t xml:space="preserve">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2A36C7" w:rsidRDefault="00410803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2A36C7">
        <w:rPr>
          <w:color w:val="auto"/>
          <w:sz w:val="28"/>
          <w:szCs w:val="28"/>
        </w:rPr>
        <w:t xml:space="preserve">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2A36C7" w:rsidRDefault="00410803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2A36C7">
        <w:rPr>
          <w:color w:val="auto"/>
          <w:sz w:val="28"/>
          <w:szCs w:val="28"/>
        </w:rPr>
        <w:t xml:space="preserve">оррекция поведения ребенка через частные беседы с ним, его родителями или законными представителями, с другими учащимися класса; </w:t>
      </w:r>
    </w:p>
    <w:p w:rsidR="002A36C7" w:rsidRDefault="00410803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="002A36C7">
        <w:rPr>
          <w:color w:val="auto"/>
          <w:sz w:val="28"/>
          <w:szCs w:val="28"/>
        </w:rPr>
        <w:t xml:space="preserve">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Работа с учителями, преподающими в классе: </w:t>
      </w:r>
    </w:p>
    <w:p w:rsidR="002A36C7" w:rsidRDefault="00410803" w:rsidP="002A36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- Р</w:t>
      </w:r>
      <w:r w:rsidR="002A36C7">
        <w:rPr>
          <w:color w:val="auto"/>
          <w:sz w:val="28"/>
          <w:szCs w:val="28"/>
        </w:rPr>
        <w:t>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проведение мини-педсоветов, направленных на решение конкретных проблем класса и интеграцию воспитательных влияний на школьников;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 (проведение совещаний при</w:t>
      </w:r>
      <w:r>
        <w:rPr>
          <w:color w:val="auto"/>
          <w:sz w:val="28"/>
          <w:szCs w:val="28"/>
        </w:rPr>
        <w:t xml:space="preserve"> директоре «Адаптация обучающихся 1,</w:t>
      </w:r>
      <w:r w:rsidR="00B807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5 классов», проведение уроков безопасности в сети Интернет</w:t>
      </w:r>
      <w:r w:rsidR="00F27D49">
        <w:rPr>
          <w:color w:val="auto"/>
          <w:sz w:val="28"/>
          <w:szCs w:val="28"/>
        </w:rPr>
        <w:t>, «Уровень воспитанности учеников»;</w:t>
      </w:r>
    </w:p>
    <w:p w:rsidR="002A36C7" w:rsidRDefault="00F27D49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 xml:space="preserve">ривлечение учителей к участию в родительских собраниях класса для объединения усилий в деле обучения и воспитания детей.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2A36C7" w:rsidRDefault="00F27D49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2A36C7">
        <w:rPr>
          <w:color w:val="auto"/>
          <w:sz w:val="28"/>
          <w:szCs w:val="28"/>
        </w:rPr>
        <w:t xml:space="preserve">егулярное информирование родителей о школьных успехах и проблемах их детей, о жизни класса в целом; </w:t>
      </w:r>
    </w:p>
    <w:p w:rsidR="002A36C7" w:rsidRDefault="00F27D49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 xml:space="preserve">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A36C7" w:rsidRDefault="00F27D49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2A36C7">
        <w:rPr>
          <w:color w:val="auto"/>
          <w:sz w:val="28"/>
          <w:szCs w:val="28"/>
        </w:rPr>
        <w:t>рганизация родительских собраний, происходящих в режиме обсуждения наиболее острых проблем обучения и воспитания школьников</w:t>
      </w:r>
      <w:r w:rsidR="00B807DA">
        <w:rPr>
          <w:color w:val="auto"/>
          <w:sz w:val="28"/>
          <w:szCs w:val="28"/>
        </w:rPr>
        <w:t xml:space="preserve"> </w:t>
      </w:r>
      <w:r w:rsidR="002A36C7">
        <w:rPr>
          <w:i/>
          <w:iCs/>
          <w:color w:val="auto"/>
          <w:sz w:val="28"/>
          <w:szCs w:val="28"/>
        </w:rPr>
        <w:t xml:space="preserve">(индивидуальные и групповые консультации педагога-психолога и социального педагога); </w:t>
      </w:r>
    </w:p>
    <w:p w:rsidR="002A36C7" w:rsidRDefault="00F27D49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2A36C7">
        <w:rPr>
          <w:color w:val="auto"/>
          <w:sz w:val="28"/>
          <w:szCs w:val="28"/>
        </w:rPr>
        <w:t xml:space="preserve">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2A36C7" w:rsidRDefault="00F27D49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 xml:space="preserve">ривлечение членов семей школьников к организации и проведению дел класса; </w:t>
      </w:r>
    </w:p>
    <w:p w:rsidR="002A36C7" w:rsidRDefault="00F27D49" w:rsidP="002A36C7">
      <w:pPr>
        <w:pStyle w:val="Default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О</w:t>
      </w:r>
      <w:r w:rsidR="002A36C7">
        <w:rPr>
          <w:color w:val="auto"/>
          <w:sz w:val="28"/>
          <w:szCs w:val="28"/>
        </w:rPr>
        <w:t>рганизация на базе класса семейных праздников, конкурсов, соревнований, направленных на сплочение семьи и школы (</w:t>
      </w:r>
      <w:r w:rsidR="002A36C7">
        <w:rPr>
          <w:i/>
          <w:iCs/>
          <w:color w:val="auto"/>
          <w:sz w:val="28"/>
          <w:szCs w:val="28"/>
        </w:rPr>
        <w:t>организация и проведение мероприятий к праздничным и памятным датам: «День знаний», «День матери», «День защитника Отечества», «Международный жен</w:t>
      </w:r>
      <w:r w:rsidR="00AD287E">
        <w:rPr>
          <w:i/>
          <w:iCs/>
          <w:color w:val="auto"/>
          <w:sz w:val="28"/>
          <w:szCs w:val="28"/>
        </w:rPr>
        <w:t>ский день»</w:t>
      </w:r>
      <w:r w:rsidR="002A36C7">
        <w:rPr>
          <w:i/>
          <w:iCs/>
          <w:color w:val="auto"/>
          <w:sz w:val="28"/>
          <w:szCs w:val="28"/>
        </w:rPr>
        <w:t xml:space="preserve">). </w:t>
      </w:r>
    </w:p>
    <w:p w:rsidR="00AD287E" w:rsidRDefault="00AD287E" w:rsidP="002A36C7">
      <w:pPr>
        <w:pStyle w:val="Default"/>
        <w:rPr>
          <w:color w:val="auto"/>
          <w:sz w:val="28"/>
          <w:szCs w:val="28"/>
        </w:rPr>
      </w:pPr>
    </w:p>
    <w:p w:rsidR="002A36C7" w:rsidRPr="003F4671" w:rsidRDefault="00D605DF" w:rsidP="00F27D49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3.5. </w:t>
      </w:r>
      <w:r w:rsidR="00AD287E" w:rsidRPr="003F4671">
        <w:rPr>
          <w:b/>
          <w:bCs/>
          <w:color w:val="000000" w:themeColor="text1"/>
          <w:sz w:val="28"/>
          <w:szCs w:val="28"/>
        </w:rPr>
        <w:t xml:space="preserve">Модуль </w:t>
      </w:r>
      <w:r>
        <w:rPr>
          <w:b/>
          <w:bCs/>
          <w:color w:val="000000" w:themeColor="text1"/>
          <w:sz w:val="28"/>
          <w:szCs w:val="28"/>
        </w:rPr>
        <w:t xml:space="preserve"> «Внеурочная деятельность</w:t>
      </w:r>
      <w:r w:rsidR="002A36C7" w:rsidRPr="003F4671">
        <w:rPr>
          <w:b/>
          <w:bCs/>
          <w:color w:val="000000" w:themeColor="text1"/>
          <w:sz w:val="28"/>
          <w:szCs w:val="28"/>
        </w:rPr>
        <w:t>»</w:t>
      </w:r>
    </w:p>
    <w:p w:rsidR="00D605DF" w:rsidRDefault="00D605DF" w:rsidP="00E2685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Внеурочная деятельность является составной частью учебно-воспитательного процесса и </w:t>
      </w:r>
      <w:r w:rsidR="00FE1841">
        <w:rPr>
          <w:color w:val="000000" w:themeColor="text1"/>
          <w:sz w:val="28"/>
          <w:szCs w:val="28"/>
        </w:rPr>
        <w:t>одной из форм организации свободного времени обучающихся.</w:t>
      </w:r>
    </w:p>
    <w:p w:rsidR="002A36C7" w:rsidRPr="003F4671" w:rsidRDefault="002A36C7" w:rsidP="00E26850">
      <w:pPr>
        <w:pStyle w:val="Default"/>
        <w:ind w:firstLine="567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A36C7" w:rsidRPr="003F4671" w:rsidRDefault="00E26850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>- В</w:t>
      </w:r>
      <w:r w:rsidR="002A36C7" w:rsidRPr="003F4671">
        <w:rPr>
          <w:color w:val="000000" w:themeColor="text1"/>
          <w:sz w:val="28"/>
          <w:szCs w:val="28"/>
        </w:rPr>
        <w:t xml:space="preserve">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A36C7" w:rsidRPr="003F4671" w:rsidRDefault="00E26850" w:rsidP="002A36C7">
      <w:pPr>
        <w:pStyle w:val="Default"/>
        <w:rPr>
          <w:color w:val="000000" w:themeColor="text1"/>
          <w:sz w:val="22"/>
          <w:szCs w:val="22"/>
        </w:rPr>
      </w:pPr>
      <w:r w:rsidRPr="003F4671">
        <w:rPr>
          <w:color w:val="000000" w:themeColor="text1"/>
          <w:sz w:val="28"/>
          <w:szCs w:val="28"/>
        </w:rPr>
        <w:t>- Ф</w:t>
      </w:r>
      <w:r w:rsidR="002A36C7" w:rsidRPr="003F4671">
        <w:rPr>
          <w:color w:val="000000" w:themeColor="text1"/>
          <w:sz w:val="28"/>
          <w:szCs w:val="28"/>
        </w:rPr>
        <w:t>ормирование в кр</w:t>
      </w:r>
      <w:r w:rsidR="00AD287E" w:rsidRPr="003F4671">
        <w:rPr>
          <w:color w:val="000000" w:themeColor="text1"/>
          <w:sz w:val="28"/>
          <w:szCs w:val="28"/>
        </w:rPr>
        <w:t xml:space="preserve">ужках, секциях, клубах </w:t>
      </w:r>
      <w:r w:rsidR="002A36C7" w:rsidRPr="003F4671">
        <w:rPr>
          <w:color w:val="000000" w:themeColor="text1"/>
          <w:sz w:val="28"/>
          <w:szCs w:val="28"/>
        </w:rPr>
        <w:t xml:space="preserve">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2A36C7" w:rsidRPr="003F4671" w:rsidRDefault="00E26850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2A36C7" w:rsidRPr="003F4671" w:rsidRDefault="00E26850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>- П</w:t>
      </w:r>
      <w:r w:rsidR="002A36C7" w:rsidRPr="003F4671">
        <w:rPr>
          <w:color w:val="000000" w:themeColor="text1"/>
          <w:sz w:val="28"/>
          <w:szCs w:val="28"/>
        </w:rPr>
        <w:t xml:space="preserve">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A36C7" w:rsidRPr="003F4671" w:rsidRDefault="00E26850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>- П</w:t>
      </w:r>
      <w:r w:rsidR="002A36C7" w:rsidRPr="003F4671">
        <w:rPr>
          <w:color w:val="000000" w:themeColor="text1"/>
          <w:sz w:val="28"/>
          <w:szCs w:val="28"/>
        </w:rPr>
        <w:t xml:space="preserve">оощрение педагогами детских инициатив и детского самоуправления. </w:t>
      </w:r>
    </w:p>
    <w:p w:rsidR="002A36C7" w:rsidRPr="003F4671" w:rsidRDefault="002A36C7" w:rsidP="00E26850">
      <w:pPr>
        <w:pStyle w:val="Default"/>
        <w:ind w:firstLine="567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2A36C7" w:rsidRPr="003F4671" w:rsidRDefault="002A36C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b/>
          <w:bCs/>
          <w:i/>
          <w:iCs/>
          <w:color w:val="000000" w:themeColor="text1"/>
          <w:sz w:val="28"/>
          <w:szCs w:val="28"/>
        </w:rPr>
        <w:t xml:space="preserve">Познавательная деятельность. </w:t>
      </w:r>
      <w:r w:rsidRPr="003F4671">
        <w:rPr>
          <w:color w:val="000000" w:themeColor="text1"/>
          <w:sz w:val="28"/>
          <w:szCs w:val="28"/>
        </w:rPr>
        <w:t xml:space="preserve">Курсы внеурочной деятельности: </w:t>
      </w:r>
      <w:r w:rsidRPr="005A068E">
        <w:rPr>
          <w:color w:val="000000" w:themeColor="text1"/>
          <w:sz w:val="28"/>
          <w:szCs w:val="28"/>
        </w:rPr>
        <w:t>«</w:t>
      </w:r>
      <w:r w:rsidR="00AD287E" w:rsidRPr="005A068E">
        <w:rPr>
          <w:color w:val="000000" w:themeColor="text1"/>
          <w:sz w:val="28"/>
          <w:szCs w:val="28"/>
        </w:rPr>
        <w:t>Я - мыслитель»</w:t>
      </w:r>
      <w:r w:rsidR="003F1177" w:rsidRPr="003F4671">
        <w:rPr>
          <w:color w:val="000000" w:themeColor="text1"/>
          <w:sz w:val="28"/>
          <w:szCs w:val="28"/>
        </w:rPr>
        <w:t xml:space="preserve">, </w:t>
      </w:r>
      <w:r w:rsidR="005A068E">
        <w:rPr>
          <w:color w:val="000000" w:themeColor="text1"/>
          <w:sz w:val="28"/>
          <w:szCs w:val="28"/>
        </w:rPr>
        <w:t xml:space="preserve">«Сложности русского языка», </w:t>
      </w:r>
      <w:r w:rsidRPr="003F4671">
        <w:rPr>
          <w:color w:val="000000" w:themeColor="text1"/>
          <w:sz w:val="28"/>
          <w:szCs w:val="28"/>
        </w:rPr>
        <w:t xml:space="preserve">направленные на </w:t>
      </w:r>
      <w:r w:rsidRPr="003F4671">
        <w:rPr>
          <w:i/>
          <w:iCs/>
          <w:color w:val="000000" w:themeColor="text1"/>
          <w:sz w:val="28"/>
          <w:szCs w:val="28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3F4671">
        <w:rPr>
          <w:color w:val="000000" w:themeColor="text1"/>
          <w:sz w:val="28"/>
          <w:szCs w:val="28"/>
        </w:rPr>
        <w:t xml:space="preserve">экономическим, политическим, экологическим, </w:t>
      </w:r>
      <w:r w:rsidRPr="003F4671">
        <w:rPr>
          <w:i/>
          <w:iCs/>
          <w:color w:val="000000" w:themeColor="text1"/>
          <w:sz w:val="28"/>
          <w:szCs w:val="28"/>
        </w:rPr>
        <w:t xml:space="preserve">гуманитарным проблемам нашего общества, формирующие их гуманистическое мировоззрение и научную картину мира. </w:t>
      </w:r>
    </w:p>
    <w:p w:rsidR="002A36C7" w:rsidRPr="003F4671" w:rsidRDefault="002A36C7" w:rsidP="002A36C7">
      <w:pPr>
        <w:pStyle w:val="Default"/>
        <w:rPr>
          <w:color w:val="000000" w:themeColor="text1"/>
          <w:sz w:val="22"/>
          <w:szCs w:val="22"/>
        </w:rPr>
      </w:pPr>
      <w:r w:rsidRPr="003F4671">
        <w:rPr>
          <w:b/>
          <w:bCs/>
          <w:i/>
          <w:iCs/>
          <w:color w:val="000000" w:themeColor="text1"/>
          <w:sz w:val="28"/>
          <w:szCs w:val="28"/>
        </w:rPr>
        <w:t xml:space="preserve">Спортивно-оздоровительная деятельность. </w:t>
      </w:r>
      <w:r w:rsidRPr="003F4671">
        <w:rPr>
          <w:color w:val="000000" w:themeColor="text1"/>
          <w:sz w:val="28"/>
          <w:szCs w:val="28"/>
        </w:rPr>
        <w:t>Курсы внеурочной деятельност</w:t>
      </w:r>
      <w:r w:rsidR="003F1177" w:rsidRPr="003F4671">
        <w:rPr>
          <w:color w:val="000000" w:themeColor="text1"/>
          <w:sz w:val="28"/>
          <w:szCs w:val="28"/>
        </w:rPr>
        <w:t xml:space="preserve">и: </w:t>
      </w:r>
      <w:r w:rsidRPr="003F4671">
        <w:rPr>
          <w:color w:val="000000" w:themeColor="text1"/>
          <w:sz w:val="28"/>
          <w:szCs w:val="28"/>
        </w:rPr>
        <w:t xml:space="preserve">«Спортивные игры», </w:t>
      </w:r>
      <w:r w:rsidR="003B61C5" w:rsidRPr="003F4671">
        <w:rPr>
          <w:color w:val="000000" w:themeColor="text1"/>
          <w:sz w:val="28"/>
          <w:szCs w:val="28"/>
        </w:rPr>
        <w:t xml:space="preserve">«Подвижные игры», </w:t>
      </w:r>
      <w:r w:rsidRPr="003F4671">
        <w:rPr>
          <w:color w:val="000000" w:themeColor="text1"/>
          <w:sz w:val="28"/>
          <w:szCs w:val="28"/>
        </w:rPr>
        <w:t xml:space="preserve">«Шахматы», направленные </w:t>
      </w:r>
      <w:r w:rsidRPr="003F4671">
        <w:rPr>
          <w:i/>
          <w:iCs/>
          <w:color w:val="000000" w:themeColor="text1"/>
          <w:sz w:val="28"/>
          <w:szCs w:val="28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B61C5" w:rsidRPr="003F4671" w:rsidRDefault="002A36C7" w:rsidP="003B61C5">
      <w:pPr>
        <w:pStyle w:val="Default"/>
        <w:rPr>
          <w:i/>
          <w:iCs/>
          <w:color w:val="000000" w:themeColor="text1"/>
          <w:sz w:val="28"/>
          <w:szCs w:val="28"/>
        </w:rPr>
      </w:pPr>
      <w:r w:rsidRPr="003F4671">
        <w:rPr>
          <w:b/>
          <w:bCs/>
          <w:i/>
          <w:iCs/>
          <w:color w:val="000000" w:themeColor="text1"/>
          <w:sz w:val="28"/>
          <w:szCs w:val="28"/>
        </w:rPr>
        <w:t xml:space="preserve">Игровая деятельность. </w:t>
      </w:r>
      <w:r w:rsidRPr="003F4671">
        <w:rPr>
          <w:color w:val="000000" w:themeColor="text1"/>
          <w:sz w:val="28"/>
          <w:szCs w:val="28"/>
        </w:rPr>
        <w:t>Курсы внеурочной деятельности: отряд ЮИ</w:t>
      </w:r>
      <w:r w:rsidR="003B61C5" w:rsidRPr="003F4671">
        <w:rPr>
          <w:color w:val="000000" w:themeColor="text1"/>
          <w:sz w:val="28"/>
          <w:szCs w:val="28"/>
        </w:rPr>
        <w:t>Д «</w:t>
      </w:r>
      <w:r w:rsidR="003F1177" w:rsidRPr="003F4671">
        <w:rPr>
          <w:color w:val="000000" w:themeColor="text1"/>
          <w:sz w:val="28"/>
          <w:szCs w:val="28"/>
        </w:rPr>
        <w:t>Вираж</w:t>
      </w:r>
      <w:r w:rsidR="003B61C5" w:rsidRPr="003F4671">
        <w:rPr>
          <w:color w:val="000000" w:themeColor="text1"/>
          <w:sz w:val="28"/>
          <w:szCs w:val="28"/>
        </w:rPr>
        <w:t>и</w:t>
      </w:r>
      <w:r w:rsidRPr="003F4671">
        <w:rPr>
          <w:color w:val="000000" w:themeColor="text1"/>
          <w:sz w:val="28"/>
          <w:szCs w:val="28"/>
        </w:rPr>
        <w:t xml:space="preserve">», </w:t>
      </w:r>
      <w:r w:rsidR="003F1177" w:rsidRPr="003F4671">
        <w:rPr>
          <w:color w:val="000000" w:themeColor="text1"/>
          <w:sz w:val="28"/>
          <w:szCs w:val="28"/>
        </w:rPr>
        <w:t>Совет старшеклассников</w:t>
      </w:r>
      <w:r w:rsidRPr="003F4671">
        <w:rPr>
          <w:color w:val="000000" w:themeColor="text1"/>
          <w:sz w:val="28"/>
          <w:szCs w:val="28"/>
        </w:rPr>
        <w:t xml:space="preserve">, </w:t>
      </w:r>
      <w:r w:rsidR="003F1177" w:rsidRPr="003F4671">
        <w:rPr>
          <w:color w:val="000000" w:themeColor="text1"/>
          <w:sz w:val="28"/>
          <w:szCs w:val="28"/>
        </w:rPr>
        <w:t xml:space="preserve">волонтерский отряд «Прометей» </w:t>
      </w:r>
      <w:r w:rsidRPr="003F4671">
        <w:rPr>
          <w:color w:val="000000" w:themeColor="text1"/>
          <w:sz w:val="28"/>
          <w:szCs w:val="28"/>
        </w:rPr>
        <w:t xml:space="preserve">направленные </w:t>
      </w:r>
      <w:r w:rsidRPr="003F4671">
        <w:rPr>
          <w:i/>
          <w:iCs/>
          <w:color w:val="000000" w:themeColor="text1"/>
          <w:sz w:val="28"/>
          <w:szCs w:val="28"/>
        </w:rPr>
        <w:t xml:space="preserve">на раскрытие творческого, умственного и физического </w:t>
      </w:r>
      <w:r w:rsidRPr="003F4671">
        <w:rPr>
          <w:i/>
          <w:iCs/>
          <w:color w:val="000000" w:themeColor="text1"/>
          <w:sz w:val="28"/>
          <w:szCs w:val="28"/>
        </w:rPr>
        <w:lastRenderedPageBreak/>
        <w:t xml:space="preserve">потенциала школьников, развитие у них навыков конструктивного общения, умений работать в команде. </w:t>
      </w:r>
    </w:p>
    <w:p w:rsidR="003F1177" w:rsidRPr="003F4671" w:rsidRDefault="003F1177" w:rsidP="003B61C5">
      <w:pPr>
        <w:pStyle w:val="Default"/>
        <w:rPr>
          <w:color w:val="000000" w:themeColor="text1"/>
          <w:sz w:val="28"/>
          <w:szCs w:val="28"/>
        </w:rPr>
      </w:pPr>
      <w:r w:rsidRPr="00FE1841">
        <w:rPr>
          <w:b/>
          <w:i/>
          <w:iCs/>
          <w:color w:val="000000" w:themeColor="text1"/>
          <w:sz w:val="28"/>
          <w:szCs w:val="28"/>
        </w:rPr>
        <w:t>Гражданско –патриотическая деятельность.</w:t>
      </w:r>
      <w:r w:rsidRPr="003F4671">
        <w:rPr>
          <w:i/>
          <w:iCs/>
          <w:color w:val="000000" w:themeColor="text1"/>
          <w:sz w:val="28"/>
          <w:szCs w:val="28"/>
        </w:rPr>
        <w:t xml:space="preserve"> Курс внеурочной деятельности «Юнармия», направленный на </w:t>
      </w:r>
      <w:r w:rsidRPr="003F4671">
        <w:rPr>
          <w:color w:val="000000" w:themeColor="text1"/>
          <w:sz w:val="28"/>
          <w:szCs w:val="28"/>
        </w:rPr>
        <w:t>патриотическое воспитание подрастающего поколения.</w:t>
      </w:r>
    </w:p>
    <w:p w:rsidR="00FE1841" w:rsidRDefault="00FE1841" w:rsidP="00FE1841">
      <w:pPr>
        <w:pStyle w:val="Default"/>
        <w:rPr>
          <w:b/>
          <w:bCs/>
          <w:color w:val="auto"/>
          <w:sz w:val="28"/>
          <w:szCs w:val="28"/>
        </w:rPr>
      </w:pPr>
    </w:p>
    <w:p w:rsidR="002A36C7" w:rsidRDefault="00FE1841" w:rsidP="00FE184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</w:t>
      </w:r>
      <w:r w:rsidR="002A36C7">
        <w:rPr>
          <w:b/>
          <w:bCs/>
          <w:color w:val="auto"/>
          <w:sz w:val="28"/>
          <w:szCs w:val="28"/>
        </w:rPr>
        <w:t>Модуль «Школьный урок»</w:t>
      </w:r>
    </w:p>
    <w:p w:rsidR="002A36C7" w:rsidRDefault="002A36C7" w:rsidP="00891BB9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2A36C7" w:rsidRPr="00063C1B" w:rsidRDefault="00891BB9" w:rsidP="002A36C7">
      <w:pPr>
        <w:pStyle w:val="Default"/>
        <w:rPr>
          <w:color w:val="auto"/>
          <w:sz w:val="28"/>
          <w:szCs w:val="28"/>
        </w:rPr>
      </w:pPr>
      <w:r w:rsidRPr="00063C1B">
        <w:rPr>
          <w:color w:val="auto"/>
          <w:sz w:val="28"/>
          <w:szCs w:val="28"/>
        </w:rPr>
        <w:t xml:space="preserve">- </w:t>
      </w:r>
      <w:r w:rsidRPr="00063C1B">
        <w:rPr>
          <w:iCs/>
          <w:color w:val="auto"/>
          <w:sz w:val="28"/>
          <w:szCs w:val="28"/>
        </w:rPr>
        <w:t>У</w:t>
      </w:r>
      <w:r w:rsidR="002A36C7" w:rsidRPr="00063C1B">
        <w:rPr>
          <w:iCs/>
          <w:color w:val="auto"/>
          <w:sz w:val="28"/>
          <w:szCs w:val="28"/>
        </w:rPr>
        <w:t xml:space="preserve"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(все формы урока); </w:t>
      </w:r>
    </w:p>
    <w:p w:rsidR="002A36C7" w:rsidRPr="00063C1B" w:rsidRDefault="00891BB9" w:rsidP="002A36C7">
      <w:pPr>
        <w:pStyle w:val="Default"/>
        <w:rPr>
          <w:color w:val="auto"/>
          <w:sz w:val="28"/>
          <w:szCs w:val="28"/>
        </w:rPr>
      </w:pPr>
      <w:r w:rsidRPr="00063C1B">
        <w:rPr>
          <w:color w:val="auto"/>
          <w:sz w:val="28"/>
          <w:szCs w:val="28"/>
        </w:rPr>
        <w:t xml:space="preserve">- </w:t>
      </w:r>
      <w:r w:rsidRPr="00063C1B">
        <w:rPr>
          <w:iCs/>
          <w:color w:val="auto"/>
          <w:sz w:val="28"/>
          <w:szCs w:val="28"/>
        </w:rPr>
        <w:t>П</w:t>
      </w:r>
      <w:r w:rsidR="002A36C7" w:rsidRPr="00063C1B">
        <w:rPr>
          <w:iCs/>
          <w:color w:val="auto"/>
          <w:sz w:val="28"/>
          <w:szCs w:val="28"/>
        </w:rPr>
        <w:t>обуждение школьников соблюдать на уроке общепринятые нормы поведения, правила общения со старшими (учител</w:t>
      </w:r>
      <w:r w:rsidR="00063C1B" w:rsidRPr="00063C1B">
        <w:rPr>
          <w:iCs/>
          <w:color w:val="auto"/>
          <w:sz w:val="28"/>
          <w:szCs w:val="28"/>
        </w:rPr>
        <w:t>ями) и сверстниками (обучающимися</w:t>
      </w:r>
      <w:r w:rsidR="002A36C7" w:rsidRPr="00063C1B">
        <w:rPr>
          <w:iCs/>
          <w:color w:val="auto"/>
          <w:sz w:val="28"/>
          <w:szCs w:val="28"/>
        </w:rPr>
        <w:t xml:space="preserve">), принципы учебной дисциплины и самоорганизации (правовые уроки и акции); </w:t>
      </w:r>
    </w:p>
    <w:p w:rsidR="002A36C7" w:rsidRPr="00063C1B" w:rsidRDefault="00891BB9" w:rsidP="002A36C7">
      <w:pPr>
        <w:pStyle w:val="Default"/>
        <w:rPr>
          <w:color w:val="auto"/>
          <w:sz w:val="28"/>
          <w:szCs w:val="28"/>
        </w:rPr>
      </w:pPr>
      <w:r w:rsidRPr="00063C1B">
        <w:rPr>
          <w:color w:val="auto"/>
          <w:sz w:val="28"/>
          <w:szCs w:val="28"/>
        </w:rPr>
        <w:t xml:space="preserve">- </w:t>
      </w:r>
      <w:r w:rsidRPr="00063C1B">
        <w:rPr>
          <w:iCs/>
          <w:color w:val="auto"/>
          <w:sz w:val="28"/>
          <w:szCs w:val="28"/>
        </w:rPr>
        <w:t>П</w:t>
      </w:r>
      <w:r w:rsidR="002A36C7" w:rsidRPr="00063C1B">
        <w:rPr>
          <w:iCs/>
          <w:color w:val="auto"/>
          <w:sz w:val="28"/>
          <w:szCs w:val="28"/>
        </w:rPr>
        <w:t xml:space="preserve"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A36C7" w:rsidRDefault="00FF2C03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63C1B">
        <w:rPr>
          <w:color w:val="auto"/>
          <w:sz w:val="28"/>
          <w:szCs w:val="28"/>
        </w:rPr>
        <w:t xml:space="preserve"> </w:t>
      </w:r>
      <w:r w:rsidR="00891BB9" w:rsidRPr="00063C1B">
        <w:rPr>
          <w:iCs/>
          <w:color w:val="auto"/>
          <w:sz w:val="28"/>
          <w:szCs w:val="28"/>
        </w:rPr>
        <w:t>И</w:t>
      </w:r>
      <w:r w:rsidR="002A36C7" w:rsidRPr="00063C1B">
        <w:rPr>
          <w:iCs/>
          <w:color w:val="auto"/>
          <w:sz w:val="28"/>
          <w:szCs w:val="28"/>
        </w:rPr>
        <w:t xml:space="preserve">спользование </w:t>
      </w:r>
      <w:r w:rsidR="002A36C7">
        <w:rPr>
          <w:color w:val="auto"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>
        <w:rPr>
          <w:color w:val="auto"/>
          <w:sz w:val="28"/>
          <w:szCs w:val="28"/>
        </w:rPr>
        <w:t xml:space="preserve"> соответствующих  текстов для чтения, задач для решения, проблемных с</w:t>
      </w:r>
      <w:r w:rsidR="00063C1B">
        <w:rPr>
          <w:color w:val="auto"/>
          <w:sz w:val="28"/>
          <w:szCs w:val="28"/>
        </w:rPr>
        <w:t>итуаций для обсуждения в классе;</w:t>
      </w:r>
    </w:p>
    <w:p w:rsidR="002A36C7" w:rsidRPr="00564E07" w:rsidRDefault="00FF2C03" w:rsidP="002A36C7">
      <w:pPr>
        <w:pStyle w:val="Default"/>
        <w:rPr>
          <w:color w:val="auto"/>
          <w:sz w:val="28"/>
          <w:szCs w:val="28"/>
        </w:rPr>
      </w:pPr>
      <w:r w:rsidRPr="00564E07">
        <w:rPr>
          <w:iCs/>
          <w:color w:val="auto"/>
          <w:sz w:val="28"/>
          <w:szCs w:val="28"/>
        </w:rPr>
        <w:t>-</w:t>
      </w:r>
      <w:r w:rsidR="00891BB9" w:rsidRPr="00564E07">
        <w:rPr>
          <w:iCs/>
          <w:color w:val="auto"/>
          <w:sz w:val="28"/>
          <w:szCs w:val="28"/>
        </w:rPr>
        <w:t xml:space="preserve"> П</w:t>
      </w:r>
      <w:r w:rsidRPr="00564E07">
        <w:rPr>
          <w:iCs/>
          <w:color w:val="auto"/>
          <w:sz w:val="28"/>
          <w:szCs w:val="28"/>
        </w:rPr>
        <w:t>рименение на уроке интерактивных форм работ</w:t>
      </w:r>
      <w:r w:rsidR="00564E07" w:rsidRPr="00564E07">
        <w:rPr>
          <w:iCs/>
          <w:color w:val="auto"/>
          <w:sz w:val="28"/>
          <w:szCs w:val="28"/>
        </w:rPr>
        <w:t>ы учащихся: интеллектуальных</w:t>
      </w:r>
      <w:r w:rsidRPr="00564E07">
        <w:rPr>
          <w:iCs/>
          <w:color w:val="auto"/>
          <w:sz w:val="28"/>
          <w:szCs w:val="28"/>
        </w:rPr>
        <w:t xml:space="preserve">, </w:t>
      </w:r>
      <w:r w:rsidR="00564E07" w:rsidRPr="00564E07">
        <w:rPr>
          <w:iCs/>
          <w:color w:val="auto"/>
          <w:sz w:val="28"/>
          <w:szCs w:val="28"/>
        </w:rPr>
        <w:t xml:space="preserve">деловых, ситуационных игр, </w:t>
      </w:r>
      <w:r w:rsidRPr="00564E07">
        <w:rPr>
          <w:iCs/>
          <w:color w:val="auto"/>
          <w:sz w:val="28"/>
          <w:szCs w:val="28"/>
        </w:rPr>
        <w:t>стимулирующих позна</w:t>
      </w:r>
      <w:r w:rsidR="00564E07" w:rsidRPr="00564E07">
        <w:rPr>
          <w:iCs/>
          <w:color w:val="auto"/>
          <w:sz w:val="28"/>
          <w:szCs w:val="28"/>
        </w:rPr>
        <w:t xml:space="preserve">вательную мотивацию школьников; </w:t>
      </w:r>
      <w:r w:rsidRPr="00564E07">
        <w:rPr>
          <w:iCs/>
          <w:color w:val="auto"/>
          <w:sz w:val="28"/>
          <w:szCs w:val="28"/>
        </w:rPr>
        <w:t>дискуссий, которые дают учащимся возможность приобрести опыт ведения конструктивного диалога;</w:t>
      </w:r>
      <w:r w:rsidR="00564E07" w:rsidRPr="00564E07">
        <w:rPr>
          <w:iCs/>
          <w:color w:val="auto"/>
          <w:sz w:val="28"/>
          <w:szCs w:val="28"/>
        </w:rPr>
        <w:t xml:space="preserve"> </w:t>
      </w:r>
      <w:r w:rsidRPr="00564E07">
        <w:rPr>
          <w:iCs/>
          <w:color w:val="auto"/>
          <w:sz w:val="28"/>
          <w:szCs w:val="28"/>
        </w:rPr>
        <w:t xml:space="preserve">групповой работы или работы в парах, которые </w:t>
      </w:r>
      <w:r w:rsidRPr="00564E07">
        <w:rPr>
          <w:color w:val="auto"/>
          <w:sz w:val="28"/>
          <w:szCs w:val="28"/>
        </w:rPr>
        <w:t xml:space="preserve">учат школьников командной работе и </w:t>
      </w:r>
      <w:r w:rsidR="00564E07" w:rsidRPr="00564E07">
        <w:rPr>
          <w:color w:val="auto"/>
          <w:sz w:val="28"/>
          <w:szCs w:val="28"/>
        </w:rPr>
        <w:t>взаимодействию с другими детьми;</w:t>
      </w:r>
    </w:p>
    <w:p w:rsidR="00FF2C03" w:rsidRDefault="00FF2C03" w:rsidP="002A36C7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>-</w:t>
      </w:r>
      <w:r w:rsidR="00891BB9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>ключение в урок игровых процедур, которые помогают поддержать мотивацию детей к получению знаний,</w:t>
      </w:r>
      <w:r w:rsidR="00564E0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налаживанию позитивных межличностных отношений в классе, помогают </w:t>
      </w:r>
      <w:r w:rsidR="00564E07">
        <w:rPr>
          <w:color w:val="auto"/>
          <w:sz w:val="28"/>
          <w:szCs w:val="28"/>
        </w:rPr>
        <w:t xml:space="preserve">установлению </w:t>
      </w:r>
      <w:r>
        <w:rPr>
          <w:color w:val="auto"/>
          <w:sz w:val="28"/>
          <w:szCs w:val="28"/>
        </w:rPr>
        <w:t>доброжелательной атмосферы во время урока.</w:t>
      </w:r>
    </w:p>
    <w:p w:rsidR="00FE1841" w:rsidRDefault="00FE1841" w:rsidP="00FE1841">
      <w:pPr>
        <w:pStyle w:val="Default"/>
        <w:rPr>
          <w:b/>
          <w:bCs/>
          <w:color w:val="auto"/>
          <w:sz w:val="28"/>
          <w:szCs w:val="28"/>
        </w:rPr>
      </w:pPr>
    </w:p>
    <w:p w:rsidR="002A36C7" w:rsidRDefault="00FE1841" w:rsidP="00FE184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3.7. </w:t>
      </w:r>
      <w:r w:rsidR="002A36C7">
        <w:rPr>
          <w:b/>
          <w:bCs/>
          <w:color w:val="auto"/>
          <w:sz w:val="28"/>
          <w:szCs w:val="28"/>
        </w:rPr>
        <w:t>Модуль «Самоуправление»</w:t>
      </w:r>
    </w:p>
    <w:p w:rsidR="00B60849" w:rsidRDefault="002A36C7" w:rsidP="00891BB9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Поддержка детского </w:t>
      </w:r>
      <w:r w:rsidR="00B60849">
        <w:rPr>
          <w:color w:val="auto"/>
          <w:sz w:val="28"/>
          <w:szCs w:val="28"/>
        </w:rPr>
        <w:t xml:space="preserve">ученического </w:t>
      </w:r>
      <w:r>
        <w:rPr>
          <w:color w:val="auto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2A36C7" w:rsidRDefault="00B60849" w:rsidP="00891BB9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Ученическое самоуправление в МБОУ «Больше-Кочинская СОШ» осуществляется следующим образом.</w:t>
      </w:r>
    </w:p>
    <w:p w:rsidR="002A36C7" w:rsidRDefault="002A36C7" w:rsidP="002A36C7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На уровне школы: </w:t>
      </w:r>
    </w:p>
    <w:p w:rsidR="002A36C7" w:rsidRDefault="00B0434F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="002A36C7">
        <w:rPr>
          <w:color w:val="auto"/>
          <w:sz w:val="28"/>
          <w:szCs w:val="28"/>
        </w:rPr>
        <w:t xml:space="preserve">ерез работу постоянно </w:t>
      </w:r>
      <w:r w:rsidR="00B60849">
        <w:rPr>
          <w:color w:val="auto"/>
          <w:sz w:val="28"/>
          <w:szCs w:val="28"/>
        </w:rPr>
        <w:t>действующих секторов по направлениям деятельности</w:t>
      </w:r>
      <w:r w:rsidR="002A36C7">
        <w:rPr>
          <w:color w:val="auto"/>
          <w:sz w:val="28"/>
          <w:szCs w:val="28"/>
        </w:rPr>
        <w:t xml:space="preserve"> (досуговый сектор, спортивный, сектор милосердия, трудовой, офо</w:t>
      </w:r>
      <w:r>
        <w:rPr>
          <w:color w:val="auto"/>
          <w:sz w:val="28"/>
          <w:szCs w:val="28"/>
        </w:rPr>
        <w:t>рмительский, правовой, учебный)</w:t>
      </w:r>
      <w:r w:rsidR="00B60849">
        <w:rPr>
          <w:color w:val="auto"/>
          <w:sz w:val="28"/>
          <w:szCs w:val="28"/>
        </w:rPr>
        <w:t>, инициирующих и организующих</w:t>
      </w:r>
      <w:r w:rsidR="002A36C7">
        <w:rPr>
          <w:color w:val="auto"/>
          <w:sz w:val="28"/>
          <w:szCs w:val="28"/>
        </w:rPr>
        <w:t xml:space="preserve"> проведение личностно значимых для школьников событий (соревнований, конкурсов, фестивалей, </w:t>
      </w:r>
      <w:r>
        <w:rPr>
          <w:color w:val="auto"/>
          <w:sz w:val="28"/>
          <w:szCs w:val="28"/>
        </w:rPr>
        <w:t>флеш</w:t>
      </w:r>
      <w:r w:rsidR="00B60849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мобов и т.п.)</w:t>
      </w:r>
      <w:r w:rsidR="00B60849">
        <w:rPr>
          <w:color w:val="auto"/>
          <w:sz w:val="28"/>
          <w:szCs w:val="28"/>
        </w:rPr>
        <w:t xml:space="preserve"> отвечающих за проведение тех или иных конкретных мероприятий, праздников, акций и т. п.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На уровне классов</w:t>
      </w:r>
      <w:r>
        <w:rPr>
          <w:i/>
          <w:iCs/>
          <w:color w:val="auto"/>
          <w:sz w:val="28"/>
          <w:szCs w:val="28"/>
        </w:rPr>
        <w:t xml:space="preserve">: </w:t>
      </w:r>
    </w:p>
    <w:p w:rsidR="002A36C7" w:rsidRDefault="00B0434F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="002A36C7">
        <w:rPr>
          <w:color w:val="auto"/>
          <w:sz w:val="28"/>
          <w:szCs w:val="28"/>
        </w:rPr>
        <w:t>ерез деятельность</w:t>
      </w:r>
      <w:r w:rsidR="009B0DEF">
        <w:rPr>
          <w:color w:val="auto"/>
          <w:sz w:val="28"/>
          <w:szCs w:val="28"/>
        </w:rPr>
        <w:t xml:space="preserve">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</w:t>
      </w:r>
      <w:r>
        <w:rPr>
          <w:color w:val="auto"/>
          <w:sz w:val="28"/>
          <w:szCs w:val="28"/>
        </w:rPr>
        <w:t>;</w:t>
      </w:r>
    </w:p>
    <w:p w:rsidR="009B0DEF" w:rsidRDefault="00B0434F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="002A36C7">
        <w:rPr>
          <w:color w:val="auto"/>
          <w:sz w:val="28"/>
          <w:szCs w:val="28"/>
        </w:rPr>
        <w:t xml:space="preserve">ерез деятельность </w:t>
      </w:r>
      <w:r w:rsidR="009B0DEF">
        <w:rPr>
          <w:color w:val="auto"/>
          <w:sz w:val="28"/>
          <w:szCs w:val="28"/>
        </w:rPr>
        <w:t xml:space="preserve">творческих советов дела, </w:t>
      </w:r>
      <w:r w:rsidR="002A36C7">
        <w:rPr>
          <w:color w:val="auto"/>
          <w:sz w:val="28"/>
          <w:szCs w:val="28"/>
        </w:rPr>
        <w:t xml:space="preserve">отвечающих за </w:t>
      </w:r>
      <w:r w:rsidR="009B0DEF">
        <w:rPr>
          <w:color w:val="auto"/>
          <w:sz w:val="28"/>
          <w:szCs w:val="28"/>
        </w:rPr>
        <w:t>проведение тех или иных конкретных мероприятий, праздников, акций и т. п.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индивидуальном уровне: </w:t>
      </w:r>
    </w:p>
    <w:p w:rsidR="002A36C7" w:rsidRDefault="00B0434F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="002A36C7">
        <w:rPr>
          <w:color w:val="auto"/>
          <w:sz w:val="28"/>
          <w:szCs w:val="28"/>
        </w:rPr>
        <w:t xml:space="preserve">ерез вовлечение школьников </w:t>
      </w:r>
      <w:r w:rsidR="00E41080">
        <w:rPr>
          <w:color w:val="auto"/>
          <w:sz w:val="28"/>
          <w:szCs w:val="28"/>
        </w:rPr>
        <w:t>с 1 по 1</w:t>
      </w:r>
      <w:r w:rsidR="00847A2C">
        <w:rPr>
          <w:color w:val="auto"/>
          <w:sz w:val="28"/>
          <w:szCs w:val="28"/>
        </w:rPr>
        <w:t>0</w:t>
      </w:r>
      <w:r w:rsidR="009B0DEF">
        <w:rPr>
          <w:color w:val="auto"/>
          <w:sz w:val="28"/>
          <w:szCs w:val="28"/>
        </w:rPr>
        <w:t xml:space="preserve"> класс </w:t>
      </w:r>
      <w:r w:rsidR="002A36C7">
        <w:rPr>
          <w:color w:val="auto"/>
          <w:sz w:val="28"/>
          <w:szCs w:val="28"/>
        </w:rPr>
        <w:t>в</w:t>
      </w:r>
      <w:r w:rsidR="009B0DEF">
        <w:rPr>
          <w:color w:val="auto"/>
          <w:sz w:val="28"/>
          <w:szCs w:val="28"/>
        </w:rPr>
        <w:t xml:space="preserve"> деятельность ученического самоуправления: планирование, организация, проведение и анализ общешкольных и внутри классных дел</w:t>
      </w:r>
      <w:r w:rsidR="002A36C7">
        <w:rPr>
          <w:color w:val="auto"/>
          <w:sz w:val="28"/>
          <w:szCs w:val="28"/>
        </w:rPr>
        <w:t xml:space="preserve">; </w:t>
      </w:r>
    </w:p>
    <w:p w:rsidR="005E0B1D" w:rsidRDefault="00B0434F" w:rsidP="005E0B1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="009B0DEF">
        <w:rPr>
          <w:color w:val="auto"/>
          <w:sz w:val="28"/>
          <w:szCs w:val="28"/>
        </w:rPr>
        <w:t>ерез реализацию обучающимися</w:t>
      </w:r>
      <w:r w:rsidR="002A36C7">
        <w:rPr>
          <w:color w:val="auto"/>
          <w:sz w:val="28"/>
          <w:szCs w:val="28"/>
        </w:rPr>
        <w:t xml:space="preserve">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B60849" w:rsidRDefault="00B60849" w:rsidP="005E0B1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60849" w:rsidRDefault="00B60849" w:rsidP="005E0B1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36C7" w:rsidRDefault="00FE1841" w:rsidP="005E0B1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3.8. </w:t>
      </w:r>
      <w:r w:rsidR="002A36C7">
        <w:rPr>
          <w:b/>
          <w:bCs/>
          <w:color w:val="auto"/>
          <w:sz w:val="28"/>
          <w:szCs w:val="28"/>
        </w:rPr>
        <w:t>Модуль «Профориентация»</w:t>
      </w:r>
    </w:p>
    <w:p w:rsidR="002A36C7" w:rsidRDefault="002A36C7" w:rsidP="0099106A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Совместная деятельность педагогов и школьников по направлению </w:t>
      </w:r>
    </w:p>
    <w:p w:rsidR="00FD1085" w:rsidRDefault="00FD1085" w:rsidP="00FD108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</w:t>
      </w:r>
      <w:r w:rsidR="002A36C7">
        <w:rPr>
          <w:color w:val="auto"/>
          <w:sz w:val="28"/>
          <w:szCs w:val="28"/>
        </w:rPr>
        <w:t>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  <w:r>
        <w:rPr>
          <w:color w:val="auto"/>
          <w:sz w:val="28"/>
          <w:szCs w:val="28"/>
        </w:rPr>
        <w:t xml:space="preserve"> </w:t>
      </w:r>
      <w:r w:rsidR="002A36C7">
        <w:rPr>
          <w:color w:val="auto"/>
          <w:sz w:val="28"/>
          <w:szCs w:val="28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FD1085" w:rsidRDefault="002A36C7" w:rsidP="00FD1085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FD108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профессиональную составляющие такой деятельности. </w:t>
      </w:r>
    </w:p>
    <w:p w:rsidR="002A36C7" w:rsidRDefault="002A36C7" w:rsidP="00FD1085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Эта работа осуществляется через: </w:t>
      </w:r>
    </w:p>
    <w:p w:rsidR="002A36C7" w:rsidRDefault="00FD1085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Профориентационные классные часы, направленные</w:t>
      </w:r>
      <w:r w:rsidR="002A36C7">
        <w:rPr>
          <w:color w:val="auto"/>
          <w:sz w:val="28"/>
          <w:szCs w:val="28"/>
        </w:rPr>
        <w:t xml:space="preserve"> на подготовку школьника к осознанному планированию и реализации своего профессионального будущего </w:t>
      </w:r>
      <w:r w:rsidR="002A36C7">
        <w:rPr>
          <w:i/>
          <w:iCs/>
          <w:color w:val="auto"/>
          <w:sz w:val="28"/>
          <w:szCs w:val="28"/>
        </w:rPr>
        <w:t>(«Профессии моей семьи», «Моя мечта о будущей профессии», «Путь в профессию начинается в школе»)</w:t>
      </w:r>
      <w:r w:rsidR="0099106A">
        <w:rPr>
          <w:i/>
          <w:iCs/>
          <w:color w:val="auto"/>
          <w:sz w:val="28"/>
          <w:szCs w:val="28"/>
        </w:rPr>
        <w:t>. В рамках урока проведение сочинений по профориентационной работе</w:t>
      </w:r>
      <w:r w:rsidR="002A36C7">
        <w:rPr>
          <w:i/>
          <w:iCs/>
          <w:color w:val="auto"/>
          <w:sz w:val="28"/>
          <w:szCs w:val="28"/>
        </w:rPr>
        <w:t xml:space="preserve">; </w:t>
      </w:r>
    </w:p>
    <w:p w:rsidR="002A36C7" w:rsidRDefault="0099106A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 xml:space="preserve">рофориентационные игры: деловые игры, квесты, решение </w:t>
      </w:r>
      <w:r w:rsidR="000F32AF">
        <w:rPr>
          <w:color w:val="auto"/>
          <w:sz w:val="28"/>
          <w:szCs w:val="28"/>
        </w:rPr>
        <w:t>кейсов (</w:t>
      </w:r>
      <w:r w:rsidR="002A36C7">
        <w:rPr>
          <w:color w:val="auto"/>
          <w:sz w:val="28"/>
          <w:szCs w:val="28"/>
        </w:rPr>
        <w:t xml:space="preserve">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A36C7" w:rsidRDefault="0099106A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</w:t>
      </w:r>
      <w:r w:rsidR="002A36C7">
        <w:rPr>
          <w:color w:val="auto"/>
          <w:sz w:val="28"/>
          <w:szCs w:val="28"/>
        </w:rPr>
        <w:t>осещени</w:t>
      </w:r>
      <w:r w:rsidR="000F32AF">
        <w:rPr>
          <w:color w:val="auto"/>
          <w:sz w:val="28"/>
          <w:szCs w:val="28"/>
        </w:rPr>
        <w:t>е профориентационных выставок, ярмарок</w:t>
      </w:r>
      <w:r w:rsidR="002A36C7">
        <w:rPr>
          <w:color w:val="auto"/>
          <w:sz w:val="28"/>
          <w:szCs w:val="28"/>
        </w:rPr>
        <w:t xml:space="preserve"> профессий, дней открытых дверей в средних специальных учебных заведениях и вузах</w:t>
      </w:r>
      <w:r>
        <w:rPr>
          <w:color w:val="auto"/>
          <w:sz w:val="28"/>
          <w:szCs w:val="28"/>
        </w:rPr>
        <w:t>;</w:t>
      </w:r>
    </w:p>
    <w:p w:rsidR="004B175C" w:rsidRDefault="004B175C" w:rsidP="002A36C7">
      <w:pPr>
        <w:pStyle w:val="Default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9106A">
        <w:rPr>
          <w:color w:val="auto"/>
          <w:sz w:val="28"/>
          <w:szCs w:val="28"/>
        </w:rPr>
        <w:t xml:space="preserve"> С</w:t>
      </w:r>
      <w:r>
        <w:rPr>
          <w:color w:val="auto"/>
          <w:sz w:val="28"/>
          <w:szCs w:val="28"/>
        </w:rPr>
        <w:t>овместное с педагогами изучение интернет ресурсов, посвященных выбору профессий, прохождение профориентационного онлайн-тестирования</w:t>
      </w:r>
      <w:r w:rsidR="000F32AF">
        <w:rPr>
          <w:color w:val="auto"/>
          <w:sz w:val="28"/>
          <w:szCs w:val="28"/>
        </w:rPr>
        <w:t>, прохождение онлайн курсов по интересующим профессиям и направления образования</w:t>
      </w:r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5A068E" w:rsidRPr="005A068E" w:rsidRDefault="004B175C" w:rsidP="00FE1841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>-</w:t>
      </w:r>
      <w:r w:rsidR="00A83317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своение школьниками основ профессии в р</w:t>
      </w:r>
      <w:r w:rsidR="000F32AF">
        <w:rPr>
          <w:color w:val="auto"/>
          <w:sz w:val="28"/>
          <w:szCs w:val="28"/>
        </w:rPr>
        <w:t>амках различных курсов внеурочной деятельности;</w:t>
      </w:r>
    </w:p>
    <w:p w:rsidR="00FE1841" w:rsidRDefault="005A068E" w:rsidP="00FE18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F32AF">
        <w:rPr>
          <w:color w:val="auto"/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посещение открытых уроков («Проектория»). </w:t>
      </w:r>
    </w:p>
    <w:p w:rsidR="000F32AF" w:rsidRDefault="000F32AF" w:rsidP="00FE184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36C7" w:rsidRDefault="00FE1841" w:rsidP="00FE184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3.9. </w:t>
      </w:r>
      <w:r w:rsidR="002A36C7">
        <w:rPr>
          <w:b/>
          <w:bCs/>
          <w:color w:val="auto"/>
          <w:sz w:val="28"/>
          <w:szCs w:val="28"/>
        </w:rPr>
        <w:t>Модуль «Работа с родителями»</w:t>
      </w:r>
    </w:p>
    <w:p w:rsidR="002A36C7" w:rsidRDefault="002A36C7" w:rsidP="00266463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</w:t>
      </w:r>
      <w:r w:rsidR="0002521A">
        <w:rPr>
          <w:color w:val="auto"/>
          <w:sz w:val="28"/>
          <w:szCs w:val="28"/>
        </w:rPr>
        <w:t>опросе. Работа с родителями (</w:t>
      </w:r>
      <w:r>
        <w:rPr>
          <w:color w:val="auto"/>
          <w:sz w:val="28"/>
          <w:szCs w:val="28"/>
        </w:rPr>
        <w:t>законными представителями</w:t>
      </w:r>
      <w:r w:rsidR="0002521A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школьников</w:t>
      </w:r>
      <w:r w:rsidR="0002521A">
        <w:rPr>
          <w:color w:val="auto"/>
          <w:sz w:val="28"/>
          <w:szCs w:val="28"/>
        </w:rPr>
        <w:t xml:space="preserve"> позволяет решить следующие задачи: организовать работу с семьями </w:t>
      </w:r>
      <w:r w:rsidR="00FD1085">
        <w:rPr>
          <w:color w:val="auto"/>
          <w:sz w:val="28"/>
          <w:szCs w:val="28"/>
        </w:rPr>
        <w:t>школьников, их родителями или законными представителями.</w:t>
      </w:r>
      <w:r w:rsidR="00063C1B">
        <w:rPr>
          <w:color w:val="auto"/>
          <w:sz w:val="28"/>
          <w:szCs w:val="28"/>
        </w:rPr>
        <w:t xml:space="preserve"> </w:t>
      </w:r>
      <w:r w:rsidR="00FD1085">
        <w:rPr>
          <w:color w:val="auto"/>
          <w:sz w:val="28"/>
          <w:szCs w:val="28"/>
        </w:rPr>
        <w:t>Направленную на совместное решение проблем личностного развития детей</w:t>
      </w:r>
      <w:r>
        <w:rPr>
          <w:color w:val="auto"/>
          <w:sz w:val="28"/>
          <w:szCs w:val="28"/>
        </w:rPr>
        <w:t xml:space="preserve">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групповом уровне: </w:t>
      </w:r>
    </w:p>
    <w:p w:rsidR="002A36C7" w:rsidRDefault="00266463" w:rsidP="002A36C7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A36C7">
        <w:rPr>
          <w:color w:val="auto"/>
          <w:sz w:val="28"/>
          <w:szCs w:val="28"/>
        </w:rPr>
        <w:t xml:space="preserve">Общешкольный родительский комитет, участвующий в решении вопросов воспитания и социализации их детей; </w:t>
      </w:r>
    </w:p>
    <w:p w:rsidR="002A36C7" w:rsidRDefault="00266463" w:rsidP="002A36C7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2A36C7">
        <w:rPr>
          <w:color w:val="auto"/>
          <w:sz w:val="28"/>
          <w:szCs w:val="28"/>
        </w:rPr>
        <w:t xml:space="preserve">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2A36C7" w:rsidRDefault="00266463" w:rsidP="002A36C7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="002A36C7">
        <w:rPr>
          <w:color w:val="auto"/>
          <w:sz w:val="28"/>
          <w:szCs w:val="28"/>
        </w:rPr>
        <w:t>стречи родителей со специалистами: социальными работниками, врачами, п</w:t>
      </w:r>
      <w:r w:rsidR="004B175C">
        <w:rPr>
          <w:color w:val="auto"/>
          <w:sz w:val="28"/>
          <w:szCs w:val="28"/>
        </w:rPr>
        <w:t xml:space="preserve">редставителями Отдела социальной защиты, </w:t>
      </w:r>
      <w:r w:rsidR="002A36C7">
        <w:rPr>
          <w:color w:val="auto"/>
          <w:sz w:val="28"/>
          <w:szCs w:val="28"/>
        </w:rPr>
        <w:t xml:space="preserve"> представителями прокуратуры</w:t>
      </w:r>
      <w:r w:rsidR="004B175C">
        <w:rPr>
          <w:color w:val="auto"/>
          <w:sz w:val="28"/>
          <w:szCs w:val="28"/>
        </w:rPr>
        <w:t>, КДН,</w:t>
      </w:r>
      <w:r w:rsidR="00A83317">
        <w:rPr>
          <w:color w:val="auto"/>
          <w:sz w:val="28"/>
          <w:szCs w:val="28"/>
        </w:rPr>
        <w:t xml:space="preserve"> </w:t>
      </w:r>
      <w:r w:rsidR="004B175C">
        <w:rPr>
          <w:color w:val="auto"/>
          <w:sz w:val="28"/>
          <w:szCs w:val="28"/>
        </w:rPr>
        <w:t>ПДН,</w:t>
      </w:r>
      <w:r w:rsidR="00A83317">
        <w:rPr>
          <w:color w:val="auto"/>
          <w:sz w:val="28"/>
          <w:szCs w:val="28"/>
        </w:rPr>
        <w:t xml:space="preserve"> </w:t>
      </w:r>
      <w:r w:rsidR="004B175C">
        <w:rPr>
          <w:color w:val="auto"/>
          <w:sz w:val="28"/>
          <w:szCs w:val="28"/>
        </w:rPr>
        <w:t xml:space="preserve">ГИБДД </w:t>
      </w:r>
      <w:r w:rsidR="002A36C7">
        <w:rPr>
          <w:color w:val="auto"/>
          <w:sz w:val="28"/>
          <w:szCs w:val="28"/>
        </w:rPr>
        <w:t>по вопросам профилактики</w:t>
      </w:r>
      <w:r w:rsidR="004B175C">
        <w:rPr>
          <w:color w:val="auto"/>
          <w:sz w:val="28"/>
          <w:szCs w:val="28"/>
        </w:rPr>
        <w:t xml:space="preserve"> и безопасности</w:t>
      </w:r>
      <w:r>
        <w:rPr>
          <w:color w:val="auto"/>
          <w:sz w:val="28"/>
          <w:szCs w:val="28"/>
        </w:rPr>
        <w:t>.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индивидуальном уровне: </w:t>
      </w:r>
    </w:p>
    <w:p w:rsidR="002A36C7" w:rsidRDefault="00266463" w:rsidP="002A36C7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2A36C7">
        <w:rPr>
          <w:color w:val="auto"/>
          <w:sz w:val="28"/>
          <w:szCs w:val="28"/>
        </w:rPr>
        <w:t xml:space="preserve">абота администрации школы по запросу родителей для решения острых конфликтных ситуаций; </w:t>
      </w:r>
    </w:p>
    <w:p w:rsidR="002A36C7" w:rsidRDefault="00266463" w:rsidP="002A36C7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="002A36C7">
        <w:rPr>
          <w:color w:val="auto"/>
          <w:sz w:val="28"/>
          <w:szCs w:val="28"/>
        </w:rPr>
        <w:t xml:space="preserve">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2A36C7" w:rsidRDefault="00266463" w:rsidP="002A36C7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 xml:space="preserve">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2A36C7" w:rsidRDefault="00266463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2A36C7">
        <w:rPr>
          <w:color w:val="auto"/>
          <w:sz w:val="28"/>
          <w:szCs w:val="28"/>
        </w:rPr>
        <w:t xml:space="preserve">ндивидуальное консультирование c целью координации воспитательных усилий педагогов и родителей. </w:t>
      </w:r>
    </w:p>
    <w:p w:rsidR="005E0B1D" w:rsidRDefault="005E0B1D" w:rsidP="005E0B1D">
      <w:pPr>
        <w:pStyle w:val="Default"/>
        <w:rPr>
          <w:color w:val="auto"/>
          <w:sz w:val="28"/>
          <w:szCs w:val="28"/>
        </w:rPr>
      </w:pPr>
    </w:p>
    <w:p w:rsidR="00266463" w:rsidRPr="00266463" w:rsidRDefault="005E0B1D" w:rsidP="005E0B1D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3.10. </w:t>
      </w:r>
      <w:r w:rsidR="00266463" w:rsidRPr="00266463">
        <w:rPr>
          <w:b/>
          <w:color w:val="auto"/>
          <w:sz w:val="28"/>
          <w:szCs w:val="28"/>
        </w:rPr>
        <w:t>Модуль «Безопасность жизнедеятельности»</w:t>
      </w:r>
    </w:p>
    <w:p w:rsidR="002A36C7" w:rsidRPr="003F4671" w:rsidRDefault="002A36C7" w:rsidP="00097017">
      <w:pPr>
        <w:pStyle w:val="Default"/>
        <w:ind w:firstLine="567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 xml:space="preserve">Основной целью формирования у обучающихся здорового и безопасного образа жизни, экологической культуры, является формирование у обучающихся МБОУ </w:t>
      </w:r>
      <w:r w:rsidR="00097017" w:rsidRPr="003F4671">
        <w:rPr>
          <w:color w:val="000000" w:themeColor="text1"/>
          <w:sz w:val="28"/>
          <w:szCs w:val="28"/>
        </w:rPr>
        <w:t xml:space="preserve">«Больше-Кочинской СОШ» </w:t>
      </w:r>
      <w:r w:rsidRPr="003F4671">
        <w:rPr>
          <w:color w:val="000000" w:themeColor="text1"/>
          <w:sz w:val="28"/>
          <w:szCs w:val="28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A83317" w:rsidRDefault="002A36C7" w:rsidP="00097017">
      <w:pPr>
        <w:pStyle w:val="Default"/>
        <w:ind w:firstLine="567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 xml:space="preserve">Деятельность МБОУ </w:t>
      </w:r>
      <w:r w:rsidR="00097017" w:rsidRPr="003F4671">
        <w:rPr>
          <w:color w:val="000000" w:themeColor="text1"/>
          <w:sz w:val="28"/>
          <w:szCs w:val="28"/>
        </w:rPr>
        <w:t xml:space="preserve">«Больше-Кочинской СОШ» </w:t>
      </w:r>
      <w:r w:rsidRPr="003F4671">
        <w:rPr>
          <w:color w:val="000000" w:themeColor="text1"/>
          <w:sz w:val="28"/>
          <w:szCs w:val="28"/>
        </w:rPr>
        <w:t xml:space="preserve">по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 включает несколько направлений: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2A36C7" w:rsidRPr="003F4671" w:rsidRDefault="002A36C7" w:rsidP="00097017">
      <w:pPr>
        <w:pStyle w:val="Default"/>
        <w:ind w:firstLine="567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 xml:space="preserve"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риска». </w:t>
      </w:r>
    </w:p>
    <w:p w:rsidR="002A36C7" w:rsidRPr="003F4671" w:rsidRDefault="002A36C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b/>
          <w:bCs/>
          <w:i/>
          <w:iCs/>
          <w:color w:val="000000" w:themeColor="text1"/>
          <w:sz w:val="28"/>
          <w:szCs w:val="28"/>
        </w:rPr>
        <w:t xml:space="preserve">На внешнем уровне: </w:t>
      </w:r>
    </w:p>
    <w:p w:rsidR="002A36C7" w:rsidRPr="003F4671" w:rsidRDefault="002A36C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="00097017" w:rsidRPr="003F4671">
        <w:rPr>
          <w:color w:val="000000" w:themeColor="text1"/>
          <w:sz w:val="28"/>
          <w:szCs w:val="28"/>
        </w:rPr>
        <w:t>В</w:t>
      </w:r>
      <w:r w:rsidRPr="003F4671">
        <w:rPr>
          <w:color w:val="000000" w:themeColor="text1"/>
          <w:sz w:val="28"/>
          <w:szCs w:val="28"/>
        </w:rPr>
        <w:t>стречи с</w:t>
      </w:r>
      <w:r w:rsidR="00097017" w:rsidRPr="003F4671">
        <w:rPr>
          <w:color w:val="000000" w:themeColor="text1"/>
          <w:sz w:val="28"/>
          <w:szCs w:val="28"/>
        </w:rPr>
        <w:t xml:space="preserve"> врачами</w:t>
      </w:r>
      <w:r w:rsidRPr="003F4671">
        <w:rPr>
          <w:color w:val="000000" w:themeColor="text1"/>
          <w:sz w:val="28"/>
          <w:szCs w:val="28"/>
        </w:rPr>
        <w:t xml:space="preserve">, проведение профилактических бесед, тренингов. Беседы с представителями Отдела МВД Росси, представителями прокуратуры по вопросам профилактики. Привлечение возможностей других учреждений организаций – спортивных клубов, лечебных учреждений. Занятия в спортивных школах, клубах и секциях. </w:t>
      </w:r>
    </w:p>
    <w:p w:rsidR="002A36C7" w:rsidRPr="003F4671" w:rsidRDefault="002A36C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b/>
          <w:bCs/>
          <w:i/>
          <w:iCs/>
          <w:color w:val="000000" w:themeColor="text1"/>
          <w:sz w:val="28"/>
          <w:szCs w:val="28"/>
        </w:rPr>
        <w:t xml:space="preserve">На школьном уровне: </w:t>
      </w:r>
    </w:p>
    <w:p w:rsidR="002A36C7" w:rsidRPr="003F4671" w:rsidRDefault="002A36C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="00097017" w:rsidRPr="003F4671">
        <w:rPr>
          <w:color w:val="000000" w:themeColor="text1"/>
          <w:sz w:val="28"/>
          <w:szCs w:val="28"/>
        </w:rPr>
        <w:t>П</w:t>
      </w:r>
      <w:r w:rsidRPr="003F4671">
        <w:rPr>
          <w:color w:val="000000" w:themeColor="text1"/>
          <w:sz w:val="28"/>
          <w:szCs w:val="28"/>
        </w:rPr>
        <w:t xml:space="preserve">роведение спортивных соревнований: «Веселые старты», Дни здоровья, легкоатлетический кросс, соревнования по футболу, эстафеты, спортивные конкурсы; Всемирный день борьбы со СПИДом. </w:t>
      </w:r>
    </w:p>
    <w:p w:rsidR="002A36C7" w:rsidRPr="003F4671" w:rsidRDefault="0009701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>- М</w:t>
      </w:r>
      <w:r w:rsidR="00A83317">
        <w:rPr>
          <w:color w:val="000000" w:themeColor="text1"/>
          <w:sz w:val="28"/>
          <w:szCs w:val="28"/>
        </w:rPr>
        <w:t xml:space="preserve">ероприятия по профилактике </w:t>
      </w:r>
      <w:r w:rsidR="002A36C7" w:rsidRPr="003F4671">
        <w:rPr>
          <w:color w:val="000000" w:themeColor="text1"/>
          <w:sz w:val="28"/>
          <w:szCs w:val="28"/>
        </w:rPr>
        <w:t xml:space="preserve">ПДД; </w:t>
      </w:r>
    </w:p>
    <w:p w:rsidR="002A36C7" w:rsidRPr="003F4671" w:rsidRDefault="00A83317" w:rsidP="002A36C7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2A36C7" w:rsidRPr="003F4671">
        <w:rPr>
          <w:color w:val="000000" w:themeColor="text1"/>
          <w:sz w:val="28"/>
          <w:szCs w:val="28"/>
        </w:rPr>
        <w:t xml:space="preserve">сихологические тренинги: первый раз в первый класс, в пятый класс; занятия с выпускниками «Ступени к успеху»; </w:t>
      </w:r>
    </w:p>
    <w:p w:rsidR="002A36C7" w:rsidRPr="003F4671" w:rsidRDefault="0009701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>- И</w:t>
      </w:r>
      <w:r w:rsidR="002A36C7" w:rsidRPr="003F4671">
        <w:rPr>
          <w:color w:val="000000" w:themeColor="text1"/>
          <w:sz w:val="28"/>
          <w:szCs w:val="28"/>
        </w:rPr>
        <w:t xml:space="preserve">спользование информационных ресурсов сети Интернет, организация виртуальных экскурсий, бесед, лекций, диспутов и круглых столов; </w:t>
      </w:r>
    </w:p>
    <w:p w:rsidR="002A36C7" w:rsidRPr="003F4671" w:rsidRDefault="0009701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>- О</w:t>
      </w:r>
      <w:r w:rsidR="002A36C7" w:rsidRPr="003F4671">
        <w:rPr>
          <w:color w:val="000000" w:themeColor="text1"/>
          <w:sz w:val="28"/>
          <w:szCs w:val="28"/>
        </w:rPr>
        <w:t xml:space="preserve">рганизация и проведение экологических праздников и акций; </w:t>
      </w:r>
    </w:p>
    <w:p w:rsidR="002A36C7" w:rsidRPr="003F4671" w:rsidRDefault="00097017" w:rsidP="002A36C7">
      <w:pPr>
        <w:pStyle w:val="Default"/>
        <w:rPr>
          <w:color w:val="000000" w:themeColor="text1"/>
          <w:sz w:val="28"/>
          <w:szCs w:val="28"/>
        </w:rPr>
      </w:pPr>
      <w:r w:rsidRPr="003F4671">
        <w:rPr>
          <w:color w:val="000000" w:themeColor="text1"/>
          <w:sz w:val="28"/>
          <w:szCs w:val="28"/>
        </w:rPr>
        <w:t>- У</w:t>
      </w:r>
      <w:r w:rsidR="002A36C7" w:rsidRPr="003F4671">
        <w:rPr>
          <w:color w:val="000000" w:themeColor="text1"/>
          <w:sz w:val="28"/>
          <w:szCs w:val="28"/>
        </w:rPr>
        <w:t>частие в исследовательских проектах экологической направленности.</w:t>
      </w:r>
    </w:p>
    <w:p w:rsidR="00097017" w:rsidRPr="003F4671" w:rsidRDefault="00097017" w:rsidP="002A36C7">
      <w:pPr>
        <w:pStyle w:val="Default"/>
        <w:rPr>
          <w:b/>
          <w:i/>
          <w:color w:val="000000" w:themeColor="text1"/>
          <w:sz w:val="22"/>
          <w:szCs w:val="22"/>
        </w:rPr>
      </w:pPr>
      <w:r w:rsidRPr="003F4671">
        <w:rPr>
          <w:b/>
          <w:i/>
          <w:color w:val="000000" w:themeColor="text1"/>
          <w:sz w:val="28"/>
          <w:szCs w:val="28"/>
        </w:rPr>
        <w:t>На индивидуальном уровне:</w:t>
      </w:r>
    </w:p>
    <w:p w:rsidR="002A36C7" w:rsidRDefault="002A36C7" w:rsidP="002A36C7">
      <w:pPr>
        <w:pStyle w:val="Default"/>
        <w:rPr>
          <w:color w:val="0070C0"/>
          <w:sz w:val="28"/>
          <w:szCs w:val="28"/>
        </w:rPr>
      </w:pPr>
      <w:r w:rsidRPr="003F4671">
        <w:rPr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="00097017" w:rsidRPr="003F4671">
        <w:rPr>
          <w:color w:val="000000" w:themeColor="text1"/>
          <w:sz w:val="28"/>
          <w:szCs w:val="28"/>
        </w:rPr>
        <w:t>И</w:t>
      </w:r>
      <w:r w:rsidRPr="003F4671">
        <w:rPr>
          <w:color w:val="000000" w:themeColor="text1"/>
          <w:sz w:val="28"/>
          <w:szCs w:val="28"/>
        </w:rPr>
        <w:t>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5E0B1D" w:rsidRDefault="005E0B1D" w:rsidP="005E0B1D">
      <w:pPr>
        <w:pStyle w:val="Default"/>
        <w:rPr>
          <w:color w:val="0070C0"/>
          <w:sz w:val="28"/>
          <w:szCs w:val="28"/>
        </w:rPr>
      </w:pPr>
    </w:p>
    <w:p w:rsidR="00360143" w:rsidRPr="00C7080D" w:rsidRDefault="005E0B1D" w:rsidP="00C7080D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E0B1D">
        <w:rPr>
          <w:b/>
          <w:color w:val="000000" w:themeColor="text1"/>
          <w:sz w:val="28"/>
          <w:szCs w:val="28"/>
        </w:rPr>
        <w:t xml:space="preserve">3.11. </w:t>
      </w:r>
      <w:r w:rsidR="00360143" w:rsidRPr="005E0B1D">
        <w:rPr>
          <w:b/>
          <w:color w:val="000000" w:themeColor="text1"/>
          <w:sz w:val="28"/>
          <w:szCs w:val="28"/>
        </w:rPr>
        <w:t>Модуль «Муз</w:t>
      </w:r>
      <w:r w:rsidR="00360143" w:rsidRPr="005E0B1D">
        <w:rPr>
          <w:b/>
          <w:color w:val="000000" w:themeColor="text1"/>
          <w:sz w:val="28"/>
          <w:szCs w:val="28"/>
          <w:lang w:val="en-US"/>
        </w:rPr>
        <w:t>e</w:t>
      </w:r>
      <w:r w:rsidR="00360143" w:rsidRPr="005E0B1D">
        <w:rPr>
          <w:b/>
          <w:color w:val="000000" w:themeColor="text1"/>
          <w:sz w:val="28"/>
          <w:szCs w:val="28"/>
        </w:rPr>
        <w:t>йное дело»</w:t>
      </w:r>
    </w:p>
    <w:p w:rsidR="005521DE" w:rsidRPr="005521DE" w:rsidRDefault="005521DE" w:rsidP="00C708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b/>
          <w:sz w:val="28"/>
          <w:szCs w:val="28"/>
        </w:rPr>
        <w:t>Актуализация темы</w:t>
      </w:r>
      <w:r w:rsidRPr="005521DE">
        <w:rPr>
          <w:rFonts w:ascii="Times New Roman" w:hAnsi="Times New Roman" w:cs="Times New Roman"/>
          <w:sz w:val="28"/>
          <w:szCs w:val="28"/>
        </w:rPr>
        <w:t xml:space="preserve"> заключается в обучении школьников основам музейного дела. Это связано:</w:t>
      </w:r>
    </w:p>
    <w:p w:rsidR="005521DE" w:rsidRPr="00A83317" w:rsidRDefault="005521DE" w:rsidP="00C7080D">
      <w:pPr>
        <w:pStyle w:val="ab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17">
        <w:rPr>
          <w:rFonts w:ascii="Times New Roman" w:hAnsi="Times New Roman" w:cs="Times New Roman"/>
          <w:sz w:val="28"/>
          <w:szCs w:val="28"/>
        </w:rPr>
        <w:t xml:space="preserve">во-первых, с необходимостью знать и уважать своё прошлое, прошлое своей школы, </w:t>
      </w:r>
      <w:r w:rsidR="00A946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83317">
        <w:rPr>
          <w:rFonts w:ascii="Times New Roman" w:hAnsi="Times New Roman" w:cs="Times New Roman"/>
          <w:sz w:val="28"/>
          <w:szCs w:val="28"/>
        </w:rPr>
        <w:t>, области;</w:t>
      </w:r>
    </w:p>
    <w:p w:rsidR="005521DE" w:rsidRPr="00A83317" w:rsidRDefault="005521DE" w:rsidP="00C7080D">
      <w:pPr>
        <w:pStyle w:val="ab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17"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с умениями распознавать и описывать музейные экспонаты, что развивает практические умения и навыки, которые могут пригодиться не только в хранении семейных архивов, но и в будущей профессии; </w:t>
      </w:r>
    </w:p>
    <w:p w:rsidR="005521DE" w:rsidRPr="00337DE2" w:rsidRDefault="005521DE" w:rsidP="00C7080D">
      <w:pPr>
        <w:pStyle w:val="ab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DE2">
        <w:rPr>
          <w:rFonts w:ascii="Times New Roman" w:hAnsi="Times New Roman" w:cs="Times New Roman"/>
          <w:sz w:val="28"/>
          <w:szCs w:val="28"/>
        </w:rPr>
        <w:t xml:space="preserve">в-третьих, навыки исследовательской работы позволят легче адаптироваться в получении дальнейшего образования; </w:t>
      </w:r>
    </w:p>
    <w:p w:rsidR="005521DE" w:rsidRPr="00337DE2" w:rsidRDefault="005521DE" w:rsidP="00C7080D">
      <w:pPr>
        <w:pStyle w:val="ab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DE2">
        <w:rPr>
          <w:rFonts w:ascii="Times New Roman" w:hAnsi="Times New Roman" w:cs="Times New Roman"/>
          <w:sz w:val="28"/>
          <w:szCs w:val="28"/>
        </w:rPr>
        <w:t>в-четвёртых, выступления перед аудиторией и опросы респондентов развивают коммуникативные навыки кружковцев,</w:t>
      </w:r>
      <w:r w:rsidR="00C7080D">
        <w:rPr>
          <w:rFonts w:ascii="Times New Roman" w:hAnsi="Times New Roman" w:cs="Times New Roman"/>
          <w:sz w:val="28"/>
          <w:szCs w:val="28"/>
        </w:rPr>
        <w:t xml:space="preserve"> </w:t>
      </w:r>
      <w:r w:rsidRPr="00337DE2">
        <w:rPr>
          <w:rFonts w:ascii="Times New Roman" w:hAnsi="Times New Roman" w:cs="Times New Roman"/>
          <w:sz w:val="28"/>
          <w:szCs w:val="28"/>
        </w:rPr>
        <w:t>что, бесспорно, помогает в скорейшей социализации личности.</w:t>
      </w:r>
    </w:p>
    <w:p w:rsidR="00337DE2" w:rsidRDefault="005521DE" w:rsidP="00C7080D">
      <w:pPr>
        <w:rPr>
          <w:rFonts w:ascii="Times New Roman" w:hAnsi="Times New Roman" w:cs="Times New Roman"/>
          <w:b/>
          <w:sz w:val="28"/>
          <w:szCs w:val="28"/>
        </w:rPr>
      </w:pPr>
      <w:r w:rsidRPr="005521DE">
        <w:rPr>
          <w:rFonts w:ascii="Times New Roman" w:hAnsi="Times New Roman" w:cs="Times New Roman"/>
          <w:b/>
          <w:sz w:val="28"/>
          <w:szCs w:val="28"/>
        </w:rPr>
        <w:t>Цель:</w:t>
      </w:r>
      <w:r w:rsidR="0033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DE2">
        <w:rPr>
          <w:rFonts w:ascii="Times New Roman" w:hAnsi="Times New Roman" w:cs="Times New Roman"/>
          <w:sz w:val="28"/>
          <w:szCs w:val="28"/>
        </w:rPr>
        <w:t>ф</w:t>
      </w:r>
      <w:r w:rsidRPr="005521DE">
        <w:rPr>
          <w:rFonts w:ascii="Times New Roman" w:hAnsi="Times New Roman" w:cs="Times New Roman"/>
          <w:sz w:val="28"/>
          <w:szCs w:val="28"/>
        </w:rPr>
        <w:t>ормировать у школьников основы музейной грамотности.</w:t>
      </w:r>
    </w:p>
    <w:p w:rsidR="005521DE" w:rsidRPr="005521DE" w:rsidRDefault="005521DE" w:rsidP="00C7080D">
      <w:pPr>
        <w:rPr>
          <w:rFonts w:ascii="Times New Roman" w:hAnsi="Times New Roman" w:cs="Times New Roman"/>
          <w:b/>
          <w:sz w:val="28"/>
          <w:szCs w:val="28"/>
        </w:rPr>
      </w:pPr>
      <w:r w:rsidRPr="005521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21DE" w:rsidRPr="005521DE" w:rsidRDefault="005521DE" w:rsidP="00C7080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Вовлечение учащихся в организацию поисково-исследовательской работы.</w:t>
      </w:r>
    </w:p>
    <w:p w:rsidR="005521DE" w:rsidRPr="005521DE" w:rsidRDefault="005521DE" w:rsidP="00C7080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Развитие умения работать с различными источниками информации: периодическими изданиями, научно-популярной, краеведческой, исторической, художественной литературой.</w:t>
      </w:r>
    </w:p>
    <w:p w:rsidR="005521DE" w:rsidRPr="005521DE" w:rsidRDefault="005521DE" w:rsidP="00C7080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Формирование навыков работы с архивными документами.</w:t>
      </w:r>
    </w:p>
    <w:p w:rsidR="005521DE" w:rsidRPr="005521DE" w:rsidRDefault="005521DE" w:rsidP="00C7080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Развитие  навыка самостоятельного исследования материала, подготовки рефератов на предложенную тему.</w:t>
      </w:r>
    </w:p>
    <w:p w:rsidR="005521DE" w:rsidRPr="005521DE" w:rsidRDefault="005521DE" w:rsidP="00C7080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Обучение методикам проведения  экскурсий в школьном музее.</w:t>
      </w:r>
    </w:p>
    <w:p w:rsidR="005521DE" w:rsidRPr="005521DE" w:rsidRDefault="005521DE" w:rsidP="00C7080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Развитие устной и письменной речи учащихся через  умение строить диалог во время беседы, навык образного монологического рассказа, умение правильного оформления собранного материала.</w:t>
      </w:r>
    </w:p>
    <w:p w:rsidR="005521DE" w:rsidRPr="005521DE" w:rsidRDefault="005521DE" w:rsidP="00C708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DE">
        <w:rPr>
          <w:rFonts w:ascii="Times New Roman" w:hAnsi="Times New Roman" w:cs="Times New Roman"/>
          <w:b/>
          <w:sz w:val="28"/>
          <w:szCs w:val="28"/>
        </w:rPr>
        <w:t>Работа организуется по</w:t>
      </w:r>
      <w:r w:rsidR="00C70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1DE">
        <w:rPr>
          <w:rFonts w:ascii="Times New Roman" w:hAnsi="Times New Roman" w:cs="Times New Roman"/>
          <w:b/>
          <w:sz w:val="28"/>
          <w:szCs w:val="28"/>
        </w:rPr>
        <w:t>блокам:</w:t>
      </w:r>
    </w:p>
    <w:p w:rsidR="005521DE" w:rsidRPr="005521DE" w:rsidRDefault="005521DE" w:rsidP="00C7080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Школьный музей, как центр обучения и воспитания в школе.</w:t>
      </w:r>
    </w:p>
    <w:p w:rsidR="005521DE" w:rsidRPr="005521DE" w:rsidRDefault="005521DE" w:rsidP="00C7080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Фонды музея. Научная организация фондовой работы.</w:t>
      </w:r>
    </w:p>
    <w:p w:rsidR="005521DE" w:rsidRPr="005521DE" w:rsidRDefault="005521DE" w:rsidP="00C7080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Собирательская поисковая работа.</w:t>
      </w:r>
    </w:p>
    <w:p w:rsidR="005521DE" w:rsidRPr="005521DE" w:rsidRDefault="005521DE" w:rsidP="00C7080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Учёт и хранение фондов.</w:t>
      </w:r>
    </w:p>
    <w:p w:rsidR="005521DE" w:rsidRPr="005521DE" w:rsidRDefault="005521DE" w:rsidP="00C7080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Экспозиционная работа.</w:t>
      </w:r>
    </w:p>
    <w:p w:rsidR="005521DE" w:rsidRPr="005521DE" w:rsidRDefault="005521DE" w:rsidP="00C7080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DE">
        <w:rPr>
          <w:rFonts w:ascii="Times New Roman" w:hAnsi="Times New Roman" w:cs="Times New Roman"/>
          <w:sz w:val="28"/>
          <w:szCs w:val="28"/>
        </w:rPr>
        <w:t>Подготовка и проведение музейной экскурсии.</w:t>
      </w:r>
    </w:p>
    <w:p w:rsidR="005521DE" w:rsidRPr="005521DE" w:rsidRDefault="005521DE" w:rsidP="005521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214"/>
      </w:tblGrid>
      <w:tr w:rsidR="00ED316D" w:rsidRPr="005521DE" w:rsidTr="00C7080D">
        <w:trPr>
          <w:trHeight w:val="374"/>
        </w:trPr>
        <w:tc>
          <w:tcPr>
            <w:tcW w:w="1080" w:type="dxa"/>
            <w:shd w:val="clear" w:color="auto" w:fill="auto"/>
            <w:vAlign w:val="center"/>
          </w:tcPr>
          <w:p w:rsidR="00ED316D" w:rsidRPr="005521DE" w:rsidRDefault="00ED316D" w:rsidP="0050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D316D" w:rsidRPr="005521DE" w:rsidRDefault="00ED316D" w:rsidP="00500D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</w:tr>
      <w:tr w:rsidR="00ED316D" w:rsidRPr="005521DE" w:rsidTr="00F221AF">
        <w:trPr>
          <w:trHeight w:val="331"/>
        </w:trPr>
        <w:tc>
          <w:tcPr>
            <w:tcW w:w="1080" w:type="dxa"/>
            <w:vMerge w:val="restart"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музей, как центр обучения и воспитания в школе</w:t>
            </w:r>
          </w:p>
        </w:tc>
      </w:tr>
      <w:tr w:rsidR="00ED316D" w:rsidRPr="005521DE" w:rsidTr="008A078B">
        <w:trPr>
          <w:trHeight w:val="416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Знакомство с положением о школьном музее</w:t>
            </w:r>
          </w:p>
        </w:tc>
      </w:tr>
      <w:tr w:rsidR="00ED316D" w:rsidRPr="005521DE" w:rsidTr="00C952A6">
        <w:trPr>
          <w:trHeight w:val="850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F221AF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Предметность и наглядность в школьном музее. Знакомство с экспозициями школьного музея</w:t>
            </w:r>
          </w:p>
        </w:tc>
      </w:tr>
      <w:tr w:rsidR="00ED316D" w:rsidRPr="005521DE" w:rsidTr="00C952A6">
        <w:trPr>
          <w:trHeight w:val="809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F221AF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Знакомство с организацией и содержанием краеведческой работы в школе</w:t>
            </w:r>
          </w:p>
        </w:tc>
      </w:tr>
      <w:tr w:rsidR="00ED316D" w:rsidRPr="005521DE" w:rsidTr="00F221AF">
        <w:trPr>
          <w:trHeight w:val="427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F221AF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школьного музея</w:t>
            </w:r>
          </w:p>
        </w:tc>
      </w:tr>
      <w:tr w:rsidR="00ED316D" w:rsidRPr="005521DE" w:rsidTr="00ED316D">
        <w:trPr>
          <w:trHeight w:val="353"/>
        </w:trPr>
        <w:tc>
          <w:tcPr>
            <w:tcW w:w="1080" w:type="dxa"/>
            <w:vMerge w:val="restart"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ED316D" w:rsidRPr="00337DE2" w:rsidRDefault="00ED316D" w:rsidP="00337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b/>
                <w:sz w:val="28"/>
                <w:szCs w:val="28"/>
              </w:rPr>
              <w:t>Фонды музея. Научная организация фондовой работы</w:t>
            </w:r>
          </w:p>
        </w:tc>
      </w:tr>
      <w:tr w:rsidR="00ED316D" w:rsidRPr="005521DE" w:rsidTr="00F221AF">
        <w:trPr>
          <w:trHeight w:val="461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1. Научная организация фондовой работы</w:t>
            </w:r>
          </w:p>
        </w:tc>
      </w:tr>
      <w:tr w:rsidR="00ED316D" w:rsidRPr="005521DE" w:rsidTr="00F221AF">
        <w:trPr>
          <w:trHeight w:val="910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Музейный предмет как источник научных знаний. Типы и группы музейных предметов</w:t>
            </w:r>
          </w:p>
        </w:tc>
      </w:tr>
      <w:tr w:rsidR="00ED316D" w:rsidRPr="005521DE" w:rsidTr="00F221AF">
        <w:trPr>
          <w:trHeight w:val="431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3. Музейные предметы и научно – вспомогательные материалы</w:t>
            </w:r>
          </w:p>
        </w:tc>
      </w:tr>
      <w:tr w:rsidR="00ED316D" w:rsidRPr="005521DE" w:rsidTr="00F221AF">
        <w:trPr>
          <w:trHeight w:val="314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Состав и структура фондов музея</w:t>
            </w:r>
          </w:p>
        </w:tc>
      </w:tr>
      <w:tr w:rsidR="00ED316D" w:rsidRPr="005521DE" w:rsidTr="00F221AF">
        <w:trPr>
          <w:trHeight w:val="1741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F221AF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Виды фондовой работы                               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Изучение фондов как основа всех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правлений музейной деятельности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7. Научное определение, классификация и систематизация музейных предметов</w:t>
            </w:r>
          </w:p>
        </w:tc>
      </w:tr>
      <w:tr w:rsidR="00ED316D" w:rsidRPr="005521DE" w:rsidTr="00F221AF">
        <w:trPr>
          <w:trHeight w:val="1407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Изучение законодательных и нормативных документов о музейном фонде, о порядке сбора, учёт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а и хранения музейных предметов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Знакомство с составом и структурой фондов школьного  музея</w:t>
            </w:r>
          </w:p>
        </w:tc>
      </w:tr>
      <w:tr w:rsidR="00ED316D" w:rsidRPr="005521DE" w:rsidTr="00F221AF">
        <w:trPr>
          <w:trHeight w:val="1315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определения, классификации и систематизации типовых предметов с использованием определителей музейных коллекций</w:t>
            </w:r>
          </w:p>
        </w:tc>
      </w:tr>
      <w:tr w:rsidR="00ED316D" w:rsidRPr="005521DE" w:rsidTr="00ED316D">
        <w:trPr>
          <w:trHeight w:val="405"/>
        </w:trPr>
        <w:tc>
          <w:tcPr>
            <w:tcW w:w="1080" w:type="dxa"/>
            <w:vMerge w:val="restart"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b/>
                <w:sz w:val="28"/>
                <w:szCs w:val="28"/>
              </w:rPr>
              <w:t>Собирательская поисковая работа</w:t>
            </w:r>
          </w:p>
        </w:tc>
      </w:tr>
      <w:tr w:rsidR="00ED316D" w:rsidRPr="005521DE" w:rsidTr="00F221AF">
        <w:trPr>
          <w:trHeight w:val="939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Разработка поиска по теме «Солдаты Бессмертного полка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ольше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-Кочинского поселения»</w:t>
            </w:r>
          </w:p>
        </w:tc>
      </w:tr>
      <w:tr w:rsidR="00ED316D" w:rsidRPr="005521DE" w:rsidTr="00F221AF">
        <w:trPr>
          <w:trHeight w:val="474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Проведение поиска по конкретной теме:</w:t>
            </w:r>
          </w:p>
        </w:tc>
      </w:tr>
      <w:tr w:rsidR="00ED316D" w:rsidRPr="005521DE" w:rsidTr="00F221AF">
        <w:trPr>
          <w:trHeight w:val="356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оставление и сверка списков ветеранов ВОВ;</w:t>
            </w:r>
          </w:p>
        </w:tc>
      </w:tr>
      <w:tr w:rsidR="00ED316D" w:rsidRPr="005521DE" w:rsidTr="00F221AF">
        <w:trPr>
          <w:trHeight w:val="365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- Составление каталога фотографий ветеранов ВОВ;</w:t>
            </w:r>
          </w:p>
        </w:tc>
      </w:tr>
      <w:tr w:rsidR="00ED316D" w:rsidRPr="005521DE" w:rsidTr="00F221AF">
        <w:trPr>
          <w:trHeight w:val="375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- Сканирование старых фотографий в высоком разрешении;</w:t>
            </w:r>
          </w:p>
        </w:tc>
      </w:tr>
      <w:tr w:rsidR="00ED316D" w:rsidRPr="005521DE" w:rsidTr="00F221AF">
        <w:trPr>
          <w:trHeight w:val="400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нтернет-поиск родственников ветеранов ВОВ</w:t>
            </w:r>
          </w:p>
        </w:tc>
      </w:tr>
      <w:tr w:rsidR="00ED316D" w:rsidRPr="005521DE" w:rsidTr="00F221AF">
        <w:trPr>
          <w:trHeight w:val="424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ыезд в Кочевский военкомат для сверки данных о ветеранах ВОВ;</w:t>
            </w:r>
          </w:p>
        </w:tc>
      </w:tr>
      <w:tr w:rsidR="00ED316D" w:rsidRPr="005521DE" w:rsidTr="00F221AF">
        <w:trPr>
          <w:trHeight w:val="277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абота с фотографиями: обрезка, форматирование, ретуширование;</w:t>
            </w:r>
          </w:p>
        </w:tc>
      </w:tr>
      <w:tr w:rsidR="00ED316D" w:rsidRPr="005521DE" w:rsidTr="00F221AF">
        <w:trPr>
          <w:trHeight w:val="443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бор информации о Герое Советского Союза Калинине А.Н.;</w:t>
            </w:r>
          </w:p>
        </w:tc>
      </w:tr>
      <w:tr w:rsidR="00ED316D" w:rsidRPr="005521DE" w:rsidTr="00F221AF">
        <w:trPr>
          <w:trHeight w:val="467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бор информации о ветеранах – учителях школы;</w:t>
            </w:r>
          </w:p>
        </w:tc>
      </w:tr>
      <w:tr w:rsidR="00ED316D" w:rsidRPr="005521DE" w:rsidTr="00ED316D">
        <w:trPr>
          <w:trHeight w:val="377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Заказ с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тендеров Бессмертного полка;</w:t>
            </w:r>
          </w:p>
        </w:tc>
      </w:tr>
      <w:tr w:rsidR="00ED316D" w:rsidRPr="005521DE" w:rsidTr="00F221AF">
        <w:trPr>
          <w:trHeight w:val="771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выставки с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тендеров с портретами учителей – ветеранов ВОВ;</w:t>
            </w:r>
          </w:p>
        </w:tc>
      </w:tr>
      <w:tr w:rsidR="00ED316D" w:rsidRPr="005521DE" w:rsidTr="00621F7E">
        <w:trPr>
          <w:trHeight w:val="873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шествии Бессмертного </w:t>
            </w:r>
            <w:proofErr w:type="gramStart"/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полка  в</w:t>
            </w:r>
            <w:proofErr w:type="gramEnd"/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ольшая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Коча;</w:t>
            </w:r>
          </w:p>
        </w:tc>
      </w:tr>
      <w:tr w:rsidR="00ED316D" w:rsidRPr="005521DE" w:rsidTr="00621F7E">
        <w:trPr>
          <w:trHeight w:val="840"/>
        </w:trPr>
        <w:tc>
          <w:tcPr>
            <w:tcW w:w="1080" w:type="dxa"/>
            <w:vMerge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337DE2" w:rsidRDefault="00ED316D" w:rsidP="00337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частие в шествии Бессмертного полка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ольше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-Кочинского поселения на районном параде в честь Дня Победы</w:t>
            </w:r>
          </w:p>
        </w:tc>
      </w:tr>
      <w:tr w:rsidR="00ED316D" w:rsidRPr="005521DE" w:rsidTr="00ED316D">
        <w:trPr>
          <w:trHeight w:val="576"/>
        </w:trPr>
        <w:tc>
          <w:tcPr>
            <w:tcW w:w="1080" w:type="dxa"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C952A6" w:rsidRDefault="00621F7E" w:rsidP="00500D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Учёт и хранение фондов</w:t>
            </w:r>
            <w:r w:rsidR="00C95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>1. Задачи учётно-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хранительской работы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Инвентарная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Заполнение инвентарной книги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Шифровка.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Оформление шифра экспонатов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Приём и выдача предметов</w:t>
            </w:r>
          </w:p>
          <w:p w:rsidR="00ED316D" w:rsidRPr="00ED316D" w:rsidRDefault="00ED316D" w:rsidP="00ED31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Вспомогательные картотеки: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а) книга записи воспоминаний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б) книга фотофиксаций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в) журнал приёма исторических памятников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г) журнал учёта газетных материалов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д) книга фиксации переписки музея с выпускниками и общественными организациями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Научное о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пределение и описание предметов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хранения. Общие требования к обеспечению сохранности предметов в экспоз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иции и фондах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инвентаризации, шифровки и </w:t>
            </w:r>
            <w:proofErr w:type="gramStart"/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первичной научной обработки</w:t>
            </w:r>
            <w:proofErr w:type="gramEnd"/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 собранной в ходе поиска коллекции</w:t>
            </w:r>
          </w:p>
        </w:tc>
      </w:tr>
      <w:tr w:rsidR="00ED316D" w:rsidRPr="005521DE" w:rsidTr="00C952A6">
        <w:trPr>
          <w:trHeight w:val="4184"/>
        </w:trPr>
        <w:tc>
          <w:tcPr>
            <w:tcW w:w="1080" w:type="dxa"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214" w:type="dxa"/>
            <w:shd w:val="clear" w:color="auto" w:fill="auto"/>
          </w:tcPr>
          <w:p w:rsidR="00ED316D" w:rsidRPr="00C952A6" w:rsidRDefault="00621F7E" w:rsidP="00C952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Экспозиционная работа</w:t>
            </w:r>
            <w:r w:rsidR="00C95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Повторение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о требованиях к экспозиции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Сбор материалов для экспозиций (поисковая работа):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«Городище Курегкар»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«Пермский звериный стиль»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Подборка текстового материала к экспозициям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экспозиций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Составление текстов 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курсий по созданным экспозициям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D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16D" w:rsidRPr="005521DE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по заявкам активов классов</w:t>
            </w:r>
          </w:p>
        </w:tc>
      </w:tr>
      <w:tr w:rsidR="00ED316D" w:rsidRPr="005521DE" w:rsidTr="00621F7E">
        <w:trPr>
          <w:trHeight w:val="2258"/>
        </w:trPr>
        <w:tc>
          <w:tcPr>
            <w:tcW w:w="1080" w:type="dxa"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:rsidR="00ED316D" w:rsidRPr="00C952A6" w:rsidRDefault="00ED316D" w:rsidP="00500D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  <w:r w:rsidR="00621F7E">
              <w:rPr>
                <w:rFonts w:ascii="Times New Roman" w:hAnsi="Times New Roman" w:cs="Times New Roman"/>
                <w:b/>
                <w:sz w:val="28"/>
                <w:szCs w:val="28"/>
              </w:rPr>
              <w:t>и проведение музейной экскурсии</w:t>
            </w:r>
            <w:r w:rsidR="00C95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 основных принципов подготовки и проведения экскурсий в школьном музее:</w:t>
            </w:r>
            <w:r w:rsidR="00C952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1) Экскурсия как одна из форм образовательной и к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ультурно-просветительной работы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2) Экскурсия и лекция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3) Объекты экскурсии</w:t>
            </w:r>
          </w:p>
          <w:p w:rsidR="00ED316D" w:rsidRPr="00C952A6" w:rsidRDefault="00ED316D" w:rsidP="0050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Принципы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экскурсионной методики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5) Типы и виды экскурсий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6) Разработка тематики экскурсий в соответствии со структурой экспозиции, задачами учебно-воспитатель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ной и культурно-массовой работы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7) У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чёт образовательных и возрастных особенностей экскурсоводов и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экскурсантов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8) Пути использования и проведения экскурсий в учебной, воспитательной и культур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но-просветительной работе школы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9) Порядок подготовки и провед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ения экскурсий в школьном музее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21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и цель экскурсии</w:t>
            </w:r>
            <w:r w:rsidR="00C952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1) Тема и структура содержания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2) План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3) Формулировка цели. Познават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ельные и воспитательные функции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4) Распределение нескольких экскурсионных тем между круж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ковцами и прослушивание в музее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5) Сос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тавление плана каждой экскурсии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  <w:r w:rsidRPr="005521DE">
              <w:rPr>
                <w:rFonts w:ascii="Times New Roman" w:hAnsi="Times New Roman" w:cs="Times New Roman"/>
                <w:color w:val="000000"/>
                <w:spacing w:val="-19"/>
                <w:w w:val="7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9"/>
                <w:w w:val="77"/>
                <w:sz w:val="28"/>
                <w:szCs w:val="28"/>
                <w:u w:val="single"/>
              </w:rPr>
              <w:t xml:space="preserve"> </w:t>
            </w:r>
            <w:r w:rsidR="00621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Экскурсионные методы и приёмы</w:t>
            </w:r>
            <w:r w:rsidR="00C952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1) Взаимодействие м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етодов на экскурсии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2) Метод показа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3) Обязательн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ое сочетание показа с рассказом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4) Приемы срав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нения и мысленной реконструкции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5) Метод рассказа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Требования к языку экскурсовода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)  Прием цитирования в рассказе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8) Метод беседы, его варианты и усло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вия использо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9) Отработка на экспозиции мето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дики проведения показа и анализа группы экспонатов, использования приемов демонстрации сравнения экспонатов, констатации фактов, цитирования,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мысленной реконструкции событий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10) Составление вопросника и проведение темати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ческой бе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softHyphen/>
              <w:t>седы в ходе экскурсии</w:t>
            </w:r>
            <w:r w:rsidR="00C9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Проведение экскурсий разных типов (по заявкам классных руководителей)</w:t>
            </w:r>
            <w:r w:rsidR="00621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1) Экскурсия-лекция «Школа в го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ды Великой Отечественной войны»</w:t>
            </w:r>
            <w:r w:rsidR="00621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2) Э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>кскурсия «Обряды коми-пермяков»</w:t>
            </w:r>
            <w:r w:rsidR="00621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3) Экскурсия-практикум «Быт коми-пермяков»</w:t>
            </w:r>
            <w:r w:rsidR="00621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</w:t>
            </w:r>
            <w:r w:rsidRPr="005521D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16D" w:rsidRPr="005521DE" w:rsidTr="00621F7E">
        <w:trPr>
          <w:trHeight w:val="337"/>
        </w:trPr>
        <w:tc>
          <w:tcPr>
            <w:tcW w:w="1080" w:type="dxa"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5521DE" w:rsidRDefault="00ED316D" w:rsidP="00500D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b/>
                <w:sz w:val="28"/>
                <w:szCs w:val="28"/>
              </w:rPr>
              <w:t>Выездная работа:</w:t>
            </w:r>
          </w:p>
        </w:tc>
      </w:tr>
      <w:tr w:rsidR="00ED316D" w:rsidRPr="005521DE" w:rsidTr="00ED316D">
        <w:trPr>
          <w:trHeight w:val="576"/>
        </w:trPr>
        <w:tc>
          <w:tcPr>
            <w:tcW w:w="1080" w:type="dxa"/>
            <w:shd w:val="clear" w:color="auto" w:fill="auto"/>
          </w:tcPr>
          <w:p w:rsidR="00ED316D" w:rsidRPr="005521DE" w:rsidRDefault="00ED316D" w:rsidP="0050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D316D" w:rsidRPr="00C952A6" w:rsidRDefault="00ED316D" w:rsidP="00C952A6">
            <w:pPr>
              <w:shd w:val="clear" w:color="auto" w:fill="FFFFFF"/>
              <w:spacing w:line="360" w:lineRule="auto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D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результат:</w:t>
            </w:r>
            <w:r w:rsidR="00C95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Музей становится центром воспитательной работы, основанной на л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 xml:space="preserve">учших традициях и обычаях школы                               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кружка мотивированы на активную развивающую деятельность, что способствует 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 xml:space="preserve">быстрейшей адаптации их в жизни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Навыки исследовательской деятельности помогают скорейшему усвоению школьной пр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 xml:space="preserve">ограммы и успешной успеваемости     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Участникам кружка прививаются не только навыки самостоятельной работы, но навыки общения со взрослыми и сверстниками, что развивает их коммуникабельн</w:t>
            </w:r>
            <w:r w:rsidR="00621F7E">
              <w:rPr>
                <w:rFonts w:ascii="Times New Roman" w:hAnsi="Times New Roman" w:cs="Times New Roman"/>
                <w:sz w:val="28"/>
                <w:szCs w:val="28"/>
              </w:rPr>
              <w:t xml:space="preserve">ость, столь необходимую в жизни                                      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DE">
              <w:rPr>
                <w:rFonts w:ascii="Times New Roman" w:hAnsi="Times New Roman" w:cs="Times New Roman"/>
                <w:sz w:val="28"/>
                <w:szCs w:val="28"/>
              </w:rPr>
              <w:t>Работа кружка направлена на пополнение и содержание фондов музея истории школы</w:t>
            </w:r>
          </w:p>
        </w:tc>
      </w:tr>
    </w:tbl>
    <w:p w:rsidR="005521DE" w:rsidRDefault="005521DE" w:rsidP="005521DE">
      <w:pPr>
        <w:pStyle w:val="Default"/>
        <w:rPr>
          <w:color w:val="auto"/>
          <w:sz w:val="28"/>
          <w:szCs w:val="28"/>
        </w:rPr>
      </w:pPr>
    </w:p>
    <w:p w:rsidR="002A36C7" w:rsidRDefault="005E0B1D" w:rsidP="005521D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</w:t>
      </w:r>
      <w:r w:rsidR="002A36C7">
        <w:rPr>
          <w:b/>
          <w:bCs/>
          <w:color w:val="auto"/>
          <w:sz w:val="28"/>
          <w:szCs w:val="28"/>
        </w:rPr>
        <w:t>ОСНОВНЫЕ НАПРАВЛЕНИЯ САМОАНАЛИЗА ВОСПИТАТЕЛЬНОЙ РАБОТЫ</w:t>
      </w:r>
    </w:p>
    <w:p w:rsidR="002A36C7" w:rsidRDefault="002A36C7" w:rsidP="00097017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Самоанализ орг</w:t>
      </w:r>
      <w:r w:rsidR="005E0B1D">
        <w:rPr>
          <w:color w:val="auto"/>
          <w:sz w:val="28"/>
          <w:szCs w:val="28"/>
        </w:rPr>
        <w:t xml:space="preserve">анизуемой </w:t>
      </w:r>
      <w:r w:rsidR="001F0BD6">
        <w:rPr>
          <w:color w:val="auto"/>
          <w:sz w:val="28"/>
          <w:szCs w:val="28"/>
        </w:rPr>
        <w:t xml:space="preserve">в </w:t>
      </w:r>
      <w:r w:rsidR="005E0B1D">
        <w:rPr>
          <w:color w:val="auto"/>
          <w:sz w:val="28"/>
          <w:szCs w:val="28"/>
        </w:rPr>
        <w:t>школе</w:t>
      </w:r>
      <w:r w:rsidR="004B3A85">
        <w:rPr>
          <w:color w:val="auto"/>
          <w:sz w:val="28"/>
          <w:szCs w:val="28"/>
        </w:rPr>
        <w:t xml:space="preserve"> </w:t>
      </w:r>
      <w:r w:rsidR="001F0BD6">
        <w:rPr>
          <w:color w:val="auto"/>
          <w:sz w:val="28"/>
          <w:szCs w:val="28"/>
        </w:rPr>
        <w:t xml:space="preserve">воспитательной работы </w:t>
      </w:r>
      <w:r>
        <w:rPr>
          <w:color w:val="auto"/>
          <w:sz w:val="28"/>
          <w:szCs w:val="28"/>
        </w:rPr>
        <w:t xml:space="preserve">осуществляется по выбранным </w:t>
      </w:r>
      <w:r w:rsidR="00080FFB">
        <w:rPr>
          <w:color w:val="auto"/>
          <w:sz w:val="28"/>
          <w:szCs w:val="28"/>
        </w:rPr>
        <w:t xml:space="preserve">самой </w:t>
      </w:r>
      <w:r>
        <w:rPr>
          <w:color w:val="auto"/>
          <w:sz w:val="28"/>
          <w:szCs w:val="28"/>
        </w:rPr>
        <w:t xml:space="preserve">школой направлениям и проводится с целью выявления основных проблем школьного воспитания и последующего их решения. </w:t>
      </w:r>
    </w:p>
    <w:p w:rsidR="00080FFB" w:rsidRDefault="002A36C7" w:rsidP="00097017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</w:t>
      </w:r>
      <w:r w:rsidR="00080FFB">
        <w:rPr>
          <w:color w:val="auto"/>
          <w:sz w:val="28"/>
          <w:szCs w:val="28"/>
        </w:rPr>
        <w:t xml:space="preserve">оанализ осуществляется ежегодно </w:t>
      </w:r>
      <w:r>
        <w:rPr>
          <w:color w:val="auto"/>
          <w:sz w:val="28"/>
          <w:szCs w:val="28"/>
        </w:rPr>
        <w:t>силами самой образовательной организации</w:t>
      </w:r>
      <w:r w:rsidR="00360143">
        <w:rPr>
          <w:color w:val="auto"/>
          <w:sz w:val="28"/>
          <w:szCs w:val="28"/>
        </w:rPr>
        <w:t xml:space="preserve">. </w:t>
      </w:r>
    </w:p>
    <w:p w:rsidR="002A36C7" w:rsidRDefault="002A36C7" w:rsidP="00097017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принципами, на основе которых осуществляется самоанал</w:t>
      </w:r>
      <w:r w:rsidR="00080FFB">
        <w:rPr>
          <w:color w:val="auto"/>
          <w:sz w:val="28"/>
          <w:szCs w:val="28"/>
        </w:rPr>
        <w:t>из воспитательной работы в образовательной организации</w:t>
      </w:r>
      <w:r>
        <w:rPr>
          <w:color w:val="auto"/>
          <w:sz w:val="28"/>
          <w:szCs w:val="28"/>
        </w:rPr>
        <w:t xml:space="preserve">, являются: </w:t>
      </w:r>
    </w:p>
    <w:p w:rsidR="002A36C7" w:rsidRDefault="00097017" w:rsidP="00080FFB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</w:t>
      </w:r>
      <w:r w:rsidR="002A36C7">
        <w:rPr>
          <w:color w:val="auto"/>
          <w:sz w:val="28"/>
          <w:szCs w:val="28"/>
        </w:rPr>
        <w:t>ринцип гуманистической направленности осуществляемого анализа, ориентирующий экспертов на уважительное отношение как к воспитанникам, так и</w:t>
      </w:r>
      <w:r w:rsidR="003F6EE3">
        <w:rPr>
          <w:color w:val="auto"/>
          <w:sz w:val="28"/>
          <w:szCs w:val="28"/>
        </w:rPr>
        <w:t xml:space="preserve"> </w:t>
      </w:r>
      <w:r w:rsidR="002A36C7">
        <w:rPr>
          <w:color w:val="auto"/>
          <w:sz w:val="28"/>
          <w:szCs w:val="28"/>
        </w:rPr>
        <w:t xml:space="preserve">к педагогам, реализующим воспитательный процесс; </w:t>
      </w:r>
    </w:p>
    <w:p w:rsidR="00097017" w:rsidRDefault="00097017" w:rsidP="00080FFB">
      <w:pPr>
        <w:pStyle w:val="Default"/>
        <w:spacing w:after="84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>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</w:t>
      </w:r>
      <w:r w:rsidR="005E5728">
        <w:rPr>
          <w:color w:val="auto"/>
          <w:sz w:val="28"/>
          <w:szCs w:val="28"/>
        </w:rPr>
        <w:t>ний между обучающимися</w:t>
      </w:r>
      <w:r w:rsidR="002A36C7">
        <w:rPr>
          <w:color w:val="auto"/>
          <w:sz w:val="28"/>
          <w:szCs w:val="28"/>
        </w:rPr>
        <w:t xml:space="preserve"> и педагогами; </w:t>
      </w:r>
    </w:p>
    <w:p w:rsidR="002A36C7" w:rsidRDefault="00097017" w:rsidP="005E5728">
      <w:pPr>
        <w:pStyle w:val="Default"/>
        <w:spacing w:after="84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>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</w:t>
      </w:r>
      <w:r w:rsidR="005E5728">
        <w:rPr>
          <w:color w:val="auto"/>
          <w:sz w:val="28"/>
          <w:szCs w:val="28"/>
        </w:rPr>
        <w:t>одержания их совместной с обучающимися</w:t>
      </w:r>
      <w:r w:rsidR="002A36C7">
        <w:rPr>
          <w:color w:val="auto"/>
          <w:sz w:val="28"/>
          <w:szCs w:val="28"/>
        </w:rPr>
        <w:t xml:space="preserve"> деятельности; </w:t>
      </w:r>
    </w:p>
    <w:p w:rsidR="002A36C7" w:rsidRDefault="003625E1" w:rsidP="005E5728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2A36C7">
        <w:rPr>
          <w:color w:val="auto"/>
          <w:sz w:val="28"/>
          <w:szCs w:val="28"/>
        </w:rPr>
        <w:t>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воспитания, так и стихийной социализации</w:t>
      </w:r>
      <w:r w:rsidR="005E5728">
        <w:rPr>
          <w:color w:val="auto"/>
          <w:sz w:val="28"/>
          <w:szCs w:val="28"/>
        </w:rPr>
        <w:t>, и саморазвития обучающихся</w:t>
      </w:r>
      <w:r w:rsidR="002A36C7">
        <w:rPr>
          <w:color w:val="auto"/>
          <w:sz w:val="28"/>
          <w:szCs w:val="28"/>
        </w:rPr>
        <w:t xml:space="preserve">. </w:t>
      </w:r>
    </w:p>
    <w:p w:rsidR="002A36C7" w:rsidRDefault="002A36C7" w:rsidP="003625E1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Основными направлениями анализа</w:t>
      </w:r>
      <w:r w:rsidR="001F0BD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организуемого в</w:t>
      </w:r>
      <w:r w:rsidR="001F0BD6">
        <w:rPr>
          <w:color w:val="auto"/>
          <w:sz w:val="28"/>
          <w:szCs w:val="28"/>
        </w:rPr>
        <w:t xml:space="preserve"> образовательной организации</w:t>
      </w:r>
      <w:r>
        <w:rPr>
          <w:color w:val="auto"/>
          <w:sz w:val="28"/>
          <w:szCs w:val="28"/>
        </w:rPr>
        <w:t xml:space="preserve"> вос</w:t>
      </w:r>
      <w:r w:rsidR="001F0BD6">
        <w:rPr>
          <w:color w:val="auto"/>
          <w:sz w:val="28"/>
          <w:szCs w:val="28"/>
        </w:rPr>
        <w:t>питательного процесса являются</w:t>
      </w:r>
      <w:r>
        <w:rPr>
          <w:color w:val="auto"/>
          <w:sz w:val="28"/>
          <w:szCs w:val="28"/>
        </w:rPr>
        <w:t xml:space="preserve">: </w:t>
      </w:r>
    </w:p>
    <w:p w:rsidR="002A36C7" w:rsidRPr="005E5728" w:rsidRDefault="003625E1" w:rsidP="005E5728">
      <w:pPr>
        <w:pStyle w:val="Default"/>
        <w:ind w:firstLine="567"/>
        <w:rPr>
          <w:color w:val="auto"/>
          <w:sz w:val="28"/>
          <w:szCs w:val="28"/>
        </w:rPr>
      </w:pPr>
      <w:r w:rsidRPr="005E5728">
        <w:rPr>
          <w:color w:val="auto"/>
          <w:sz w:val="28"/>
          <w:szCs w:val="28"/>
        </w:rPr>
        <w:t>1. Результаты воспитания, социализации и саморазвития школьников.</w:t>
      </w:r>
    </w:p>
    <w:p w:rsidR="002A36C7" w:rsidRDefault="002A36C7" w:rsidP="001F0BD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A36C7" w:rsidRDefault="002A36C7" w:rsidP="001F0BD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Осуществляется анализ классными руководителями совместно с </w:t>
      </w:r>
      <w:r w:rsidR="003625E1">
        <w:rPr>
          <w:color w:val="auto"/>
          <w:sz w:val="28"/>
          <w:szCs w:val="28"/>
        </w:rPr>
        <w:t xml:space="preserve">педагогом-организатором </w:t>
      </w:r>
      <w:r>
        <w:rPr>
          <w:color w:val="auto"/>
          <w:sz w:val="28"/>
          <w:szCs w:val="28"/>
        </w:rPr>
        <w:t xml:space="preserve">с последующим обсуждением его результатов на заседании методического объединения классных руководителей. </w:t>
      </w:r>
    </w:p>
    <w:p w:rsidR="002A36C7" w:rsidRDefault="002A36C7" w:rsidP="001F0BD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Способом получения информации о результатах воспитания, социал</w:t>
      </w:r>
      <w:r w:rsidR="005E5728">
        <w:rPr>
          <w:color w:val="auto"/>
          <w:sz w:val="28"/>
          <w:szCs w:val="28"/>
        </w:rPr>
        <w:t>изации и саморазвития, обучающихся</w:t>
      </w:r>
      <w:r>
        <w:rPr>
          <w:color w:val="auto"/>
          <w:sz w:val="28"/>
          <w:szCs w:val="28"/>
        </w:rPr>
        <w:t xml:space="preserve"> является педагогическое наблюдение. </w:t>
      </w:r>
    </w:p>
    <w:p w:rsidR="002A36C7" w:rsidRDefault="002A36C7" w:rsidP="001F0BD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Внимание педагогов сосредотачивается на следующих вопросах: какие прежде существовавшие проб</w:t>
      </w:r>
      <w:r w:rsidR="005E5728">
        <w:rPr>
          <w:color w:val="auto"/>
          <w:sz w:val="28"/>
          <w:szCs w:val="28"/>
        </w:rPr>
        <w:t xml:space="preserve">лемы личностного развития обучающихся </w:t>
      </w:r>
      <w:r>
        <w:rPr>
          <w:color w:val="auto"/>
          <w:sz w:val="28"/>
          <w:szCs w:val="28"/>
        </w:rPr>
        <w:t xml:space="preserve">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2A36C7" w:rsidRPr="005E5728" w:rsidRDefault="002A36C7" w:rsidP="005E5728">
      <w:pPr>
        <w:pStyle w:val="Default"/>
        <w:ind w:firstLine="567"/>
        <w:rPr>
          <w:color w:val="auto"/>
          <w:sz w:val="28"/>
          <w:szCs w:val="28"/>
        </w:rPr>
      </w:pPr>
      <w:r w:rsidRPr="005E5728">
        <w:rPr>
          <w:bCs/>
          <w:color w:val="auto"/>
          <w:sz w:val="28"/>
          <w:szCs w:val="28"/>
        </w:rPr>
        <w:t xml:space="preserve">2. Состояние организуемой в школе совместной деятельности детей и взрослых. </w:t>
      </w:r>
    </w:p>
    <w:p w:rsidR="002A36C7" w:rsidRDefault="002A36C7" w:rsidP="001F0BD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Критерием, на основе которого осуществляется данный </w:t>
      </w:r>
      <w:r w:rsidR="005E5728">
        <w:rPr>
          <w:color w:val="auto"/>
          <w:sz w:val="28"/>
          <w:szCs w:val="28"/>
        </w:rPr>
        <w:t>анализ, является наличие в образовательной организации</w:t>
      </w:r>
      <w:r>
        <w:rPr>
          <w:color w:val="auto"/>
          <w:sz w:val="28"/>
          <w:szCs w:val="28"/>
        </w:rPr>
        <w:t xml:space="preserve"> интересной, событийно насыщенной и личностно развивающей совместной деятельности детей и взрослых. </w:t>
      </w:r>
    </w:p>
    <w:p w:rsidR="002A36C7" w:rsidRDefault="002A36C7" w:rsidP="001F0BD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Осуществляется анализ</w:t>
      </w:r>
      <w:r w:rsidR="003625E1">
        <w:rPr>
          <w:color w:val="auto"/>
          <w:sz w:val="28"/>
          <w:szCs w:val="28"/>
        </w:rPr>
        <w:t xml:space="preserve"> с педагогом-организатором</w:t>
      </w:r>
      <w:r>
        <w:rPr>
          <w:color w:val="auto"/>
          <w:sz w:val="28"/>
          <w:szCs w:val="28"/>
        </w:rPr>
        <w:t>, классными руководит</w:t>
      </w:r>
      <w:r w:rsidR="005E5728">
        <w:rPr>
          <w:color w:val="auto"/>
          <w:sz w:val="28"/>
          <w:szCs w:val="28"/>
        </w:rPr>
        <w:t>елями, активом ученического самоуправления</w:t>
      </w:r>
      <w:r>
        <w:rPr>
          <w:color w:val="auto"/>
          <w:sz w:val="28"/>
          <w:szCs w:val="28"/>
        </w:rPr>
        <w:t xml:space="preserve"> и </w:t>
      </w:r>
      <w:r w:rsidR="00964C40">
        <w:rPr>
          <w:color w:val="auto"/>
          <w:sz w:val="28"/>
          <w:szCs w:val="28"/>
        </w:rPr>
        <w:t>представителями родительских комитетов</w:t>
      </w:r>
      <w:r>
        <w:rPr>
          <w:color w:val="auto"/>
          <w:sz w:val="28"/>
          <w:szCs w:val="28"/>
        </w:rPr>
        <w:t>, хорошо</w:t>
      </w:r>
      <w:r w:rsidR="00964C40">
        <w:rPr>
          <w:color w:val="auto"/>
          <w:sz w:val="28"/>
          <w:szCs w:val="28"/>
        </w:rPr>
        <w:t xml:space="preserve"> знакомыми с деятельностью образовательной организации и класса</w:t>
      </w:r>
      <w:r>
        <w:rPr>
          <w:color w:val="auto"/>
          <w:sz w:val="28"/>
          <w:szCs w:val="28"/>
        </w:rPr>
        <w:t xml:space="preserve">. </w:t>
      </w:r>
    </w:p>
    <w:p w:rsidR="002A36C7" w:rsidRDefault="002A36C7" w:rsidP="001F0BD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Способами получения информации о состоянии организуемой в школе совместной деятельности детей</w:t>
      </w:r>
      <w:r w:rsidR="00964C40">
        <w:rPr>
          <w:color w:val="auto"/>
          <w:sz w:val="28"/>
          <w:szCs w:val="28"/>
        </w:rPr>
        <w:t xml:space="preserve"> и взрослых могут быть беседы с </w:t>
      </w:r>
      <w:r w:rsidR="00964C40">
        <w:rPr>
          <w:color w:val="auto"/>
          <w:sz w:val="28"/>
          <w:szCs w:val="28"/>
        </w:rPr>
        <w:lastRenderedPageBreak/>
        <w:t xml:space="preserve">обучающимися </w:t>
      </w:r>
      <w:r>
        <w:rPr>
          <w:color w:val="auto"/>
          <w:sz w:val="28"/>
          <w:szCs w:val="28"/>
        </w:rPr>
        <w:t>и их родителями</w:t>
      </w:r>
      <w:r w:rsidR="00964C40">
        <w:rPr>
          <w:color w:val="auto"/>
          <w:sz w:val="28"/>
          <w:szCs w:val="28"/>
        </w:rPr>
        <w:t xml:space="preserve"> (законных представителей)</w:t>
      </w:r>
      <w:r>
        <w:rPr>
          <w:color w:val="auto"/>
          <w:sz w:val="28"/>
          <w:szCs w:val="28"/>
        </w:rPr>
        <w:t>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</w:t>
      </w:r>
      <w:r w:rsidR="00964C40">
        <w:rPr>
          <w:color w:val="auto"/>
          <w:sz w:val="28"/>
          <w:szCs w:val="28"/>
        </w:rPr>
        <w:t>лей</w:t>
      </w:r>
      <w:r>
        <w:rPr>
          <w:color w:val="auto"/>
          <w:sz w:val="28"/>
          <w:szCs w:val="28"/>
        </w:rPr>
        <w:t xml:space="preserve">. </w:t>
      </w:r>
    </w:p>
    <w:p w:rsidR="002A36C7" w:rsidRDefault="002A36C7" w:rsidP="001F0BD6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направлениями анализа организуемого в школе воспитательного процесса являются: </w:t>
      </w:r>
    </w:p>
    <w:p w:rsidR="002A36C7" w:rsidRDefault="003625E1" w:rsidP="002A36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1) </w:t>
      </w:r>
      <w:r w:rsidR="002A36C7">
        <w:rPr>
          <w:color w:val="auto"/>
          <w:sz w:val="28"/>
          <w:szCs w:val="28"/>
        </w:rPr>
        <w:t xml:space="preserve">Результаты воспитания, социализации и саморазвития школьников (динамика личностного развития школьников каждого класса; какие прежде </w:t>
      </w:r>
    </w:p>
    <w:p w:rsidR="002A36C7" w:rsidRPr="003625E1" w:rsidRDefault="003625E1" w:rsidP="002A36C7">
      <w:pPr>
        <w:pStyle w:val="Default"/>
        <w:rPr>
          <w:color w:val="auto"/>
          <w:sz w:val="28"/>
          <w:szCs w:val="28"/>
        </w:rPr>
      </w:pPr>
      <w:r w:rsidRPr="003625E1">
        <w:rPr>
          <w:color w:val="auto"/>
          <w:sz w:val="28"/>
          <w:szCs w:val="28"/>
        </w:rPr>
        <w:t xml:space="preserve">существовавшие проблемы личностного развития школьников удалось решить; какие проблемы решить не удалось и почему; какие новые проблемы появились, </w:t>
      </w:r>
      <w:r w:rsidR="004B3A85" w:rsidRPr="003625E1">
        <w:rPr>
          <w:color w:val="auto"/>
          <w:sz w:val="28"/>
          <w:szCs w:val="28"/>
        </w:rPr>
        <w:t>над,</w:t>
      </w:r>
      <w:r w:rsidRPr="003625E1">
        <w:rPr>
          <w:color w:val="auto"/>
          <w:sz w:val="28"/>
          <w:szCs w:val="28"/>
        </w:rPr>
        <w:t xml:space="preserve"> чем далее предстоит работать).</w:t>
      </w:r>
    </w:p>
    <w:p w:rsidR="002A36C7" w:rsidRDefault="003625E1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2A36C7">
        <w:rPr>
          <w:color w:val="auto"/>
          <w:sz w:val="28"/>
          <w:szCs w:val="28"/>
        </w:rPr>
        <w:t>Воспитательная деятельность педагогов (испытывают ли педагоги затруднения в определении целей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людьми)</w:t>
      </w:r>
      <w:r w:rsidR="00634AA7">
        <w:rPr>
          <w:color w:val="auto"/>
          <w:sz w:val="28"/>
          <w:szCs w:val="28"/>
        </w:rPr>
        <w:t>.</w:t>
      </w:r>
    </w:p>
    <w:p w:rsidR="002A36C7" w:rsidRDefault="00D44E33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2A36C7">
        <w:rPr>
          <w:color w:val="auto"/>
          <w:sz w:val="28"/>
          <w:szCs w:val="28"/>
        </w:rPr>
        <w:t>Управление воспитательным процессом в образовательной организации (имеют ли педагоги четкое представление о нормативно-методических документах, регу</w:t>
      </w:r>
      <w:r w:rsidR="00634AA7">
        <w:rPr>
          <w:color w:val="auto"/>
          <w:sz w:val="28"/>
          <w:szCs w:val="28"/>
        </w:rPr>
        <w:t xml:space="preserve">лирующих воспитательный процесс </w:t>
      </w:r>
      <w:r w:rsidR="002A36C7">
        <w:rPr>
          <w:color w:val="auto"/>
          <w:sz w:val="28"/>
          <w:szCs w:val="28"/>
        </w:rPr>
        <w:t xml:space="preserve">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школьниками). </w:t>
      </w:r>
    </w:p>
    <w:p w:rsidR="002A36C7" w:rsidRDefault="002A36C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Внимание при этом сосредотачивается на вопросах, связанных с</w:t>
      </w:r>
      <w:r>
        <w:rPr>
          <w:i/>
          <w:iCs/>
          <w:color w:val="auto"/>
          <w:sz w:val="28"/>
          <w:szCs w:val="28"/>
        </w:rPr>
        <w:t xml:space="preserve">: </w:t>
      </w:r>
    </w:p>
    <w:p w:rsidR="00634AA7" w:rsidRDefault="00634AA7" w:rsidP="002A36C7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2A36C7">
        <w:rPr>
          <w:color w:val="auto"/>
          <w:sz w:val="28"/>
          <w:szCs w:val="28"/>
        </w:rPr>
        <w:t xml:space="preserve">ачеством проводимых общешкольных ключевых дел; </w:t>
      </w:r>
    </w:p>
    <w:p w:rsidR="002A36C7" w:rsidRDefault="00634AA7" w:rsidP="002A36C7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2A36C7">
        <w:rPr>
          <w:color w:val="auto"/>
          <w:sz w:val="28"/>
          <w:szCs w:val="28"/>
        </w:rPr>
        <w:t xml:space="preserve">ачеством совместной деятельности классных руководителей и их классов; </w:t>
      </w:r>
    </w:p>
    <w:p w:rsidR="002A36C7" w:rsidRDefault="00634AA7" w:rsidP="002A36C7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2A36C7">
        <w:rPr>
          <w:color w:val="auto"/>
          <w:sz w:val="28"/>
          <w:szCs w:val="28"/>
        </w:rPr>
        <w:t xml:space="preserve">ачеством организуемой в школе внеурочной деятельности; </w:t>
      </w:r>
    </w:p>
    <w:p w:rsidR="002A36C7" w:rsidRDefault="00634AA7" w:rsidP="002A36C7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2A36C7">
        <w:rPr>
          <w:color w:val="auto"/>
          <w:sz w:val="28"/>
          <w:szCs w:val="28"/>
        </w:rPr>
        <w:t xml:space="preserve">ачеством реализации личностно развивающего потенциала школьных уроков; </w:t>
      </w:r>
    </w:p>
    <w:p w:rsidR="002A36C7" w:rsidRDefault="00634AA7" w:rsidP="002A36C7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2A36C7">
        <w:rPr>
          <w:color w:val="auto"/>
          <w:sz w:val="28"/>
          <w:szCs w:val="28"/>
        </w:rPr>
        <w:t xml:space="preserve">ачеством существующего в школе ученического самоуправления; </w:t>
      </w:r>
    </w:p>
    <w:p w:rsidR="002A36C7" w:rsidRDefault="00634AA7" w:rsidP="002A36C7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2A36C7">
        <w:rPr>
          <w:color w:val="auto"/>
          <w:sz w:val="28"/>
          <w:szCs w:val="28"/>
        </w:rPr>
        <w:t>ачеством</w:t>
      </w:r>
      <w:r w:rsidR="00964C40">
        <w:rPr>
          <w:color w:val="auto"/>
          <w:sz w:val="28"/>
          <w:szCs w:val="28"/>
        </w:rPr>
        <w:t xml:space="preserve"> профориентационной работы образовательной организации</w:t>
      </w:r>
      <w:r w:rsidR="002A36C7">
        <w:rPr>
          <w:color w:val="auto"/>
          <w:sz w:val="28"/>
          <w:szCs w:val="28"/>
        </w:rPr>
        <w:t xml:space="preserve">; </w:t>
      </w:r>
    </w:p>
    <w:p w:rsidR="002A36C7" w:rsidRDefault="00634AA7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2A36C7">
        <w:rPr>
          <w:color w:val="auto"/>
          <w:sz w:val="28"/>
          <w:szCs w:val="28"/>
        </w:rPr>
        <w:t>ачеством организации пред</w:t>
      </w:r>
      <w:r w:rsidR="00964C40">
        <w:rPr>
          <w:color w:val="auto"/>
          <w:sz w:val="28"/>
          <w:szCs w:val="28"/>
        </w:rPr>
        <w:t>метно-эстетической среды школы;</w:t>
      </w:r>
    </w:p>
    <w:p w:rsidR="00964C40" w:rsidRDefault="00964C40" w:rsidP="002A36C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Качеством взаимодействия образовательной организации и семей обучающихся.</w:t>
      </w:r>
    </w:p>
    <w:p w:rsidR="00AC26F9" w:rsidRPr="008F59CC" w:rsidRDefault="00080FFB" w:rsidP="00964C40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Итогом анализа организуемой в образовательной организации  воспитательной работы</w:t>
      </w:r>
      <w:r w:rsidR="002A36C7">
        <w:rPr>
          <w:color w:val="auto"/>
          <w:sz w:val="28"/>
          <w:szCs w:val="28"/>
        </w:rPr>
        <w:t xml:space="preserve">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sectPr w:rsidR="00AC26F9" w:rsidRPr="008F59CC" w:rsidSect="0076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5D" w:rsidRDefault="0076405D" w:rsidP="00A26DEB">
      <w:pPr>
        <w:spacing w:after="0" w:line="240" w:lineRule="auto"/>
      </w:pPr>
      <w:r>
        <w:separator/>
      </w:r>
    </w:p>
  </w:endnote>
  <w:endnote w:type="continuationSeparator" w:id="0">
    <w:p w:rsidR="0076405D" w:rsidRDefault="0076405D" w:rsidP="00A2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5D" w:rsidRDefault="0076405D" w:rsidP="00A26DEB">
      <w:pPr>
        <w:spacing w:after="0" w:line="240" w:lineRule="auto"/>
      </w:pPr>
      <w:r>
        <w:separator/>
      </w:r>
    </w:p>
  </w:footnote>
  <w:footnote w:type="continuationSeparator" w:id="0">
    <w:p w:rsidR="0076405D" w:rsidRDefault="0076405D" w:rsidP="00A2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166C4A"/>
    <w:multiLevelType w:val="hybridMultilevel"/>
    <w:tmpl w:val="73D406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45844D"/>
    <w:multiLevelType w:val="hybridMultilevel"/>
    <w:tmpl w:val="670AB8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413047"/>
    <w:multiLevelType w:val="hybridMultilevel"/>
    <w:tmpl w:val="E6733D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A3204B8"/>
    <w:multiLevelType w:val="hybridMultilevel"/>
    <w:tmpl w:val="18E3E0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4A575B4"/>
    <w:multiLevelType w:val="hybridMultilevel"/>
    <w:tmpl w:val="E8B95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F5F1BA"/>
    <w:multiLevelType w:val="hybridMultilevel"/>
    <w:tmpl w:val="58A17D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94C3661"/>
    <w:multiLevelType w:val="hybridMultilevel"/>
    <w:tmpl w:val="6787B6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A2A4F67"/>
    <w:multiLevelType w:val="hybridMultilevel"/>
    <w:tmpl w:val="38BB1A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F826B37"/>
    <w:multiLevelType w:val="hybridMultilevel"/>
    <w:tmpl w:val="72456E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C8E1CDD"/>
    <w:multiLevelType w:val="hybridMultilevel"/>
    <w:tmpl w:val="17BDD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59F940B"/>
    <w:multiLevelType w:val="hybridMultilevel"/>
    <w:tmpl w:val="16AC7D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8E57F69"/>
    <w:multiLevelType w:val="hybridMultilevel"/>
    <w:tmpl w:val="BADBDA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1D211A0"/>
    <w:multiLevelType w:val="hybridMultilevel"/>
    <w:tmpl w:val="9A72A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1DC44BD"/>
    <w:multiLevelType w:val="hybridMultilevel"/>
    <w:tmpl w:val="82D2D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5B963C1"/>
    <w:multiLevelType w:val="hybridMultilevel"/>
    <w:tmpl w:val="BEEAD4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0594919"/>
    <w:multiLevelType w:val="hybridMultilevel"/>
    <w:tmpl w:val="53617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2E7C66B"/>
    <w:multiLevelType w:val="hybridMultilevel"/>
    <w:tmpl w:val="21AAF6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386060F"/>
    <w:multiLevelType w:val="hybridMultilevel"/>
    <w:tmpl w:val="5C4AA8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3FE3815"/>
    <w:multiLevelType w:val="hybridMultilevel"/>
    <w:tmpl w:val="7D3AA1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115B38"/>
    <w:multiLevelType w:val="hybridMultilevel"/>
    <w:tmpl w:val="5BA67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74C054"/>
    <w:multiLevelType w:val="hybridMultilevel"/>
    <w:tmpl w:val="418F20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3B33AA0"/>
    <w:multiLevelType w:val="hybridMultilevel"/>
    <w:tmpl w:val="ECCA1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6F379E7"/>
    <w:multiLevelType w:val="hybridMultilevel"/>
    <w:tmpl w:val="8698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4102A"/>
    <w:multiLevelType w:val="hybridMultilevel"/>
    <w:tmpl w:val="A6D7A2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2492B52"/>
    <w:multiLevelType w:val="hybridMultilevel"/>
    <w:tmpl w:val="F9F025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460DD12"/>
    <w:multiLevelType w:val="hybridMultilevel"/>
    <w:tmpl w:val="1422C7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86544E"/>
    <w:multiLevelType w:val="hybridMultilevel"/>
    <w:tmpl w:val="03E0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D6FAA"/>
    <w:multiLevelType w:val="hybridMultilevel"/>
    <w:tmpl w:val="464E59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9" w15:restartNumberingAfterBreak="0">
    <w:nsid w:val="77A6C679"/>
    <w:multiLevelType w:val="hybridMultilevel"/>
    <w:tmpl w:val="92EC76E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A32E8C8"/>
    <w:multiLevelType w:val="hybridMultilevel"/>
    <w:tmpl w:val="6A5C81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4"/>
  </w:num>
  <w:num w:numId="5">
    <w:abstractNumId w:val="23"/>
  </w:num>
  <w:num w:numId="6">
    <w:abstractNumId w:val="29"/>
  </w:num>
  <w:num w:numId="7">
    <w:abstractNumId w:val="25"/>
  </w:num>
  <w:num w:numId="8">
    <w:abstractNumId w:val="2"/>
  </w:num>
  <w:num w:numId="9">
    <w:abstractNumId w:val="12"/>
  </w:num>
  <w:num w:numId="10">
    <w:abstractNumId w:val="11"/>
  </w:num>
  <w:num w:numId="11">
    <w:abstractNumId w:val="30"/>
  </w:num>
  <w:num w:numId="12">
    <w:abstractNumId w:val="0"/>
  </w:num>
  <w:num w:numId="13">
    <w:abstractNumId w:val="21"/>
  </w:num>
  <w:num w:numId="14">
    <w:abstractNumId w:val="13"/>
  </w:num>
  <w:num w:numId="15">
    <w:abstractNumId w:val="3"/>
  </w:num>
  <w:num w:numId="16">
    <w:abstractNumId w:val="24"/>
  </w:num>
  <w:num w:numId="17">
    <w:abstractNumId w:val="10"/>
  </w:num>
  <w:num w:numId="18">
    <w:abstractNumId w:val="27"/>
  </w:num>
  <w:num w:numId="19">
    <w:abstractNumId w:val="7"/>
  </w:num>
  <w:num w:numId="20">
    <w:abstractNumId w:val="6"/>
  </w:num>
  <w:num w:numId="21">
    <w:abstractNumId w:val="8"/>
  </w:num>
  <w:num w:numId="22">
    <w:abstractNumId w:val="5"/>
  </w:num>
  <w:num w:numId="23">
    <w:abstractNumId w:val="1"/>
  </w:num>
  <w:num w:numId="24">
    <w:abstractNumId w:val="20"/>
  </w:num>
  <w:num w:numId="25">
    <w:abstractNumId w:val="15"/>
  </w:num>
  <w:num w:numId="26">
    <w:abstractNumId w:val="16"/>
  </w:num>
  <w:num w:numId="27">
    <w:abstractNumId w:val="28"/>
  </w:num>
  <w:num w:numId="28">
    <w:abstractNumId w:val="18"/>
  </w:num>
  <w:num w:numId="29">
    <w:abstractNumId w:val="26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6C7"/>
    <w:rsid w:val="00007A42"/>
    <w:rsid w:val="0002521A"/>
    <w:rsid w:val="00040A02"/>
    <w:rsid w:val="00063C1B"/>
    <w:rsid w:val="00080FFB"/>
    <w:rsid w:val="00097017"/>
    <w:rsid w:val="000F32AF"/>
    <w:rsid w:val="00120287"/>
    <w:rsid w:val="00125567"/>
    <w:rsid w:val="001370FD"/>
    <w:rsid w:val="00165BB1"/>
    <w:rsid w:val="001B0E33"/>
    <w:rsid w:val="001F0BD6"/>
    <w:rsid w:val="00217653"/>
    <w:rsid w:val="00246B95"/>
    <w:rsid w:val="002500B5"/>
    <w:rsid w:val="00266463"/>
    <w:rsid w:val="00281822"/>
    <w:rsid w:val="002A36C7"/>
    <w:rsid w:val="002C1B79"/>
    <w:rsid w:val="002E5EE7"/>
    <w:rsid w:val="00337DE2"/>
    <w:rsid w:val="003420EC"/>
    <w:rsid w:val="003566EC"/>
    <w:rsid w:val="00360143"/>
    <w:rsid w:val="003625E1"/>
    <w:rsid w:val="0038667A"/>
    <w:rsid w:val="003A1A07"/>
    <w:rsid w:val="003A5EF4"/>
    <w:rsid w:val="003B61C5"/>
    <w:rsid w:val="003E572E"/>
    <w:rsid w:val="003F1177"/>
    <w:rsid w:val="003F4671"/>
    <w:rsid w:val="003F6EE3"/>
    <w:rsid w:val="00410803"/>
    <w:rsid w:val="004B175C"/>
    <w:rsid w:val="004B3A85"/>
    <w:rsid w:val="004B7776"/>
    <w:rsid w:val="005521DE"/>
    <w:rsid w:val="00563088"/>
    <w:rsid w:val="00564E07"/>
    <w:rsid w:val="005901F2"/>
    <w:rsid w:val="00591524"/>
    <w:rsid w:val="005A068E"/>
    <w:rsid w:val="005A2793"/>
    <w:rsid w:val="005E0B1D"/>
    <w:rsid w:val="005E5728"/>
    <w:rsid w:val="00603499"/>
    <w:rsid w:val="00621F7E"/>
    <w:rsid w:val="0063237E"/>
    <w:rsid w:val="00634AA7"/>
    <w:rsid w:val="0065711A"/>
    <w:rsid w:val="00690953"/>
    <w:rsid w:val="006B0B9E"/>
    <w:rsid w:val="006E6E4A"/>
    <w:rsid w:val="0076405D"/>
    <w:rsid w:val="0076654F"/>
    <w:rsid w:val="007745A2"/>
    <w:rsid w:val="007B0680"/>
    <w:rsid w:val="00847A2C"/>
    <w:rsid w:val="00856CC0"/>
    <w:rsid w:val="00891BB9"/>
    <w:rsid w:val="008A078B"/>
    <w:rsid w:val="008A7ACD"/>
    <w:rsid w:val="008F59CC"/>
    <w:rsid w:val="00930FAD"/>
    <w:rsid w:val="00964C40"/>
    <w:rsid w:val="0098130A"/>
    <w:rsid w:val="0099106A"/>
    <w:rsid w:val="009B0DEF"/>
    <w:rsid w:val="009B33A3"/>
    <w:rsid w:val="009D27A6"/>
    <w:rsid w:val="009F6D98"/>
    <w:rsid w:val="00A02B24"/>
    <w:rsid w:val="00A10AC2"/>
    <w:rsid w:val="00A26DEB"/>
    <w:rsid w:val="00A54BA9"/>
    <w:rsid w:val="00A83317"/>
    <w:rsid w:val="00A873AF"/>
    <w:rsid w:val="00A9461F"/>
    <w:rsid w:val="00AA3499"/>
    <w:rsid w:val="00AC26F9"/>
    <w:rsid w:val="00AD287E"/>
    <w:rsid w:val="00AE3EF2"/>
    <w:rsid w:val="00B0434F"/>
    <w:rsid w:val="00B44E90"/>
    <w:rsid w:val="00B53D8A"/>
    <w:rsid w:val="00B60849"/>
    <w:rsid w:val="00B724ED"/>
    <w:rsid w:val="00B75356"/>
    <w:rsid w:val="00B807DA"/>
    <w:rsid w:val="00B80917"/>
    <w:rsid w:val="00B878AE"/>
    <w:rsid w:val="00BB211F"/>
    <w:rsid w:val="00C41D71"/>
    <w:rsid w:val="00C7080D"/>
    <w:rsid w:val="00C71764"/>
    <w:rsid w:val="00C952A6"/>
    <w:rsid w:val="00CB6707"/>
    <w:rsid w:val="00CD7DD9"/>
    <w:rsid w:val="00D016E4"/>
    <w:rsid w:val="00D04970"/>
    <w:rsid w:val="00D10D9B"/>
    <w:rsid w:val="00D35594"/>
    <w:rsid w:val="00D447CE"/>
    <w:rsid w:val="00D44E33"/>
    <w:rsid w:val="00D54485"/>
    <w:rsid w:val="00D605DF"/>
    <w:rsid w:val="00DA0CF8"/>
    <w:rsid w:val="00DA690D"/>
    <w:rsid w:val="00DC0B9D"/>
    <w:rsid w:val="00E26850"/>
    <w:rsid w:val="00E325FC"/>
    <w:rsid w:val="00E41080"/>
    <w:rsid w:val="00ED316D"/>
    <w:rsid w:val="00EE0EB2"/>
    <w:rsid w:val="00F01A4C"/>
    <w:rsid w:val="00F11A9E"/>
    <w:rsid w:val="00F221AF"/>
    <w:rsid w:val="00F27D49"/>
    <w:rsid w:val="00F604E1"/>
    <w:rsid w:val="00F6590F"/>
    <w:rsid w:val="00FB27AF"/>
    <w:rsid w:val="00FD1085"/>
    <w:rsid w:val="00FE1841"/>
    <w:rsid w:val="00F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389C"/>
  <w15:docId w15:val="{948908C1-C78D-47D3-8476-A8256856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A3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F11A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11A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F1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C41D7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D7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">
    <w:name w:val="CharAttribute2"/>
    <w:rsid w:val="00AC26F9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AC26F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C26F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AC26F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AC26F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C26F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AC26F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AC26F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2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DEB"/>
  </w:style>
  <w:style w:type="paragraph" w:styleId="a9">
    <w:name w:val="footer"/>
    <w:basedOn w:val="a"/>
    <w:link w:val="aa"/>
    <w:uiPriority w:val="99"/>
    <w:unhideWhenUsed/>
    <w:rsid w:val="00A2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DEB"/>
  </w:style>
  <w:style w:type="paragraph" w:styleId="ab">
    <w:name w:val="List Paragraph"/>
    <w:basedOn w:val="a"/>
    <w:uiPriority w:val="34"/>
    <w:qFormat/>
    <w:rsid w:val="00A833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B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24</Pages>
  <Words>7966</Words>
  <Characters>45409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Николаевна Полина</cp:lastModifiedBy>
  <cp:revision>27</cp:revision>
  <dcterms:created xsi:type="dcterms:W3CDTF">2021-08-19T08:38:00Z</dcterms:created>
  <dcterms:modified xsi:type="dcterms:W3CDTF">2024-09-04T11:54:00Z</dcterms:modified>
</cp:coreProperties>
</file>