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12" w:rsidRDefault="007C520A" w:rsidP="007C5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20A">
        <w:rPr>
          <w:rFonts w:ascii="Times New Roman" w:hAnsi="Times New Roman" w:cs="Times New Roman"/>
          <w:sz w:val="28"/>
          <w:szCs w:val="28"/>
        </w:rPr>
        <w:t>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ОВЗ</w:t>
      </w:r>
    </w:p>
    <w:p w:rsidR="007C520A" w:rsidRDefault="007C520A" w:rsidP="007C5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040" w:rsidRPr="00743FD2" w:rsidRDefault="007C520A" w:rsidP="00AA1040">
      <w:pPr>
        <w:pStyle w:val="a4"/>
        <w:shd w:val="clear" w:color="auto" w:fill="FFFFFF"/>
        <w:spacing w:before="96" w:after="192" w:line="360" w:lineRule="atLeast"/>
        <w:ind w:left="-567" w:firstLine="567"/>
        <w:jc w:val="both"/>
        <w:rPr>
          <w:rFonts w:eastAsia="Times New Roman"/>
          <w:color w:val="444444"/>
          <w:spacing w:val="0"/>
          <w:sz w:val="28"/>
          <w:szCs w:val="28"/>
          <w:lang w:eastAsia="ru-RU"/>
        </w:rPr>
      </w:pPr>
      <w:r w:rsidRPr="00743FD2">
        <w:rPr>
          <w:rFonts w:eastAsia="Times New Roman"/>
          <w:color w:val="444444"/>
          <w:spacing w:val="0"/>
          <w:sz w:val="28"/>
          <w:szCs w:val="28"/>
          <w:lang w:eastAsia="ru-RU"/>
        </w:rPr>
        <w:t>Обеспечен доступ в здание образовательной организации инвалидов и лиц с ограниченными возможностями здоровья; имеется пандус.</w:t>
      </w:r>
    </w:p>
    <w:p w:rsidR="00C50F9C" w:rsidRPr="00AA1040" w:rsidRDefault="007C520A" w:rsidP="00AA1040">
      <w:pPr>
        <w:pStyle w:val="a3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A1040">
        <w:rPr>
          <w:rFonts w:ascii="Times New Roman" w:hAnsi="Times New Roman" w:cs="Times New Roman"/>
          <w:sz w:val="28"/>
          <w:szCs w:val="28"/>
          <w:lang w:eastAsia="ru-RU"/>
        </w:rPr>
        <w:t>В интернат</w:t>
      </w:r>
      <w:r w:rsidR="00C50F9C" w:rsidRPr="00AA1040">
        <w:rPr>
          <w:rFonts w:ascii="Times New Roman" w:hAnsi="Times New Roman" w:cs="Times New Roman"/>
          <w:sz w:val="28"/>
          <w:szCs w:val="28"/>
          <w:lang w:eastAsia="ru-RU"/>
        </w:rPr>
        <w:t xml:space="preserve">е дверные проемы широкие, достаточные для того, чтобы могла проехать инвалидная коляска. В </w:t>
      </w:r>
      <w:r w:rsidR="00C50F9C" w:rsidRPr="00AA1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отсутствуют порожки в дверных проёмах.</w:t>
      </w:r>
      <w:r w:rsidR="00E4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пандус при входе.</w:t>
      </w:r>
      <w:bookmarkStart w:id="0" w:name="_GoBack"/>
      <w:bookmarkEnd w:id="0"/>
    </w:p>
    <w:p w:rsidR="00C50F9C" w:rsidRPr="00AA1040" w:rsidRDefault="00C50F9C" w:rsidP="00AA10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50F9C" w:rsidRPr="00AA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33EC"/>
    <w:multiLevelType w:val="hybridMultilevel"/>
    <w:tmpl w:val="A2648402"/>
    <w:lvl w:ilvl="0" w:tplc="E18A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A48D5"/>
    <w:multiLevelType w:val="hybridMultilevel"/>
    <w:tmpl w:val="AB800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A"/>
    <w:rsid w:val="00743FD2"/>
    <w:rsid w:val="007C520A"/>
    <w:rsid w:val="00AA1040"/>
    <w:rsid w:val="00C50F9C"/>
    <w:rsid w:val="00E42C87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DEBF"/>
  <w15:chartTrackingRefBased/>
  <w15:docId w15:val="{718306C9-8755-452E-A38B-85B81A6F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2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520A"/>
    <w:pPr>
      <w:spacing w:after="0" w:line="240" w:lineRule="auto"/>
      <w:ind w:left="720"/>
      <w:contextualSpacing/>
    </w:pPr>
    <w:rPr>
      <w:rFonts w:ascii="Times New Roman" w:hAnsi="Times New Roman" w:cs="Times New Roman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5</cp:revision>
  <dcterms:created xsi:type="dcterms:W3CDTF">2024-11-26T05:48:00Z</dcterms:created>
  <dcterms:modified xsi:type="dcterms:W3CDTF">2024-11-27T05:12:00Z</dcterms:modified>
</cp:coreProperties>
</file>