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FF" w:rsidRPr="00C30EFF" w:rsidRDefault="00C30EFF" w:rsidP="00C30EFF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bookmarkStart w:id="0" w:name="_GoBack"/>
      <w:bookmarkEnd w:id="0"/>
      <w:r w:rsidRPr="00C30EFF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</w:t>
      </w:r>
      <w:r w:rsidR="006C4B96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орядок приема в 1 класс в 2024-2025</w:t>
      </w:r>
      <w:r w:rsidRPr="00C30EFF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учебном году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Правое регулирование Порядок зачисления детей в первый класс в 2023-2024 учебном году регламентируется следующими документами: 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</w:t>
      </w:r>
      <w:hyperlink r:id="rId4" w:anchor="6520IM" w:history="1">
        <w:r w:rsidRPr="00C30EFF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риказом </w:t>
        </w:r>
        <w:proofErr w:type="spellStart"/>
        <w:r w:rsidRPr="00C30EFF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C30EFF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от 2 сентября2020 года</w:t>
        </w:r>
      </w:hyperlink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№458 «Об утверждении Порядка приема на обучение по образовательным программам начального общего, основного общего и среднего общего образования»; </w:t>
      </w:r>
    </w:p>
    <w:p w:rsidR="00C30EFF" w:rsidRPr="00C30EFF" w:rsidRDefault="00E7312E" w:rsidP="00C30EFF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history="1">
        <w:r w:rsidR="00C30EFF" w:rsidRPr="00C30EFF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ФЗ-273 от 2012 года</w:t>
        </w:r>
      </w:hyperlink>
      <w:r w:rsidR="00C30EFF"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«Об образовании в Российской Федерации». Изменения в порядке зачисления детей в первый класс в 2023 году утверждены </w:t>
      </w:r>
      <w:hyperlink r:id="rId6" w:history="1">
        <w:r w:rsidR="00C30EFF" w:rsidRPr="00C30EFF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в Приказе </w:t>
        </w:r>
        <w:proofErr w:type="spellStart"/>
        <w:r w:rsidR="00C30EFF" w:rsidRPr="00C30EFF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="00C30EFF" w:rsidRPr="00C30EFF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от 30 августа 2022 года №784.</w:t>
        </w:r>
      </w:hyperlink>
    </w:p>
    <w:p w:rsidR="00C30EFF" w:rsidRPr="00C30EFF" w:rsidRDefault="00C30EFF" w:rsidP="00C30EFF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Они вступят в силу с 1 марта 2023 года.</w:t>
      </w:r>
    </w:p>
    <w:p w:rsidR="00C30EFF" w:rsidRPr="00C30EFF" w:rsidRDefault="00C30EFF" w:rsidP="006C4B96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br/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br/>
      </w:r>
      <w:r w:rsidRPr="00C30EFF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Когда подавать заявление о зачислении ребенка в первый класс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 2023 года регионы вправе самостоятельно определять дату старта приемной кампании в 1 класс.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Зачисление должно начаться не позднее 1 апреля. Большинство регионов будут принимать будущих школьников в 1 класс в привычные даты — с 1 апреля по 5 сентября. Прием детей в 1 класс проходит в два этапа. Первый этап – с 1 апреля 2023 года по 30 июня.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Прием документов для детей по прописке </w:t>
      </w:r>
      <w:r w:rsidR="006C4B96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завершается 30 июня 2024</w:t>
      </w:r>
      <w:r w:rsidRPr="00C30EFF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 xml:space="preserve"> года.</w:t>
      </w:r>
      <w:r w:rsidRPr="00C30EFF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br/>
        <w:t>Второй этап про</w:t>
      </w:r>
      <w:r w:rsidR="006C4B96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йдет с 6 июля по 5 сентября 2024</w:t>
      </w:r>
      <w:r w:rsidRPr="00C30EFF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 xml:space="preserve"> года.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На этом этапе заявление на зачисление в школу подают дети независимо от места их проживания. То есть тем, </w:t>
      </w:r>
      <w:r w:rsidRPr="00C30EFF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кто проживает в другом районе, придется ждать лета, чтобы подать заявление и примут детей только в том случае, если остались свободные места</w:t>
      </w: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. Отправлять заявление в школу не по прописке раньше 6 июля бессмысленно, так как его не примут.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Информацию о том, </w:t>
      </w:r>
      <w:r w:rsidRPr="00C30EFF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остались ли в школе свободные места после зачисления на первом этапе, образовательные учреждения должны опубликовать до 5 июля.</w:t>
      </w: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 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C30EFF" w:rsidRPr="00C30EFF" w:rsidRDefault="00C30EFF" w:rsidP="00C30EF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</w:t>
      </w:r>
    </w:p>
    <w:p w:rsidR="00C30EFF" w:rsidRPr="00C30EFF" w:rsidRDefault="00C30EFF" w:rsidP="00C30EF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Как подать заявление на зачисление в 1 класс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Направить документы и заявление для поступления в школу можно о</w:t>
      </w:r>
      <w:r w:rsidR="006C4B96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чно или в формате онлайн. В 2024</w:t>
      </w: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году заявление на зачисление в 1 класс передают одним из способов на выбор: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left="1429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Symbol" w:eastAsia="Times New Roman" w:hAnsi="Symbol" w:cs="Tahoma"/>
          <w:color w:val="111111"/>
          <w:sz w:val="21"/>
          <w:szCs w:val="21"/>
          <w:lang w:eastAsia="ru-RU"/>
        </w:rPr>
        <w:t></w:t>
      </w:r>
      <w:r w:rsidRPr="00C30EFF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через портал Госуслуги;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left="1429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Symbol" w:eastAsia="Times New Roman" w:hAnsi="Symbol" w:cs="Tahoma"/>
          <w:color w:val="111111"/>
          <w:sz w:val="21"/>
          <w:szCs w:val="21"/>
          <w:lang w:eastAsia="ru-RU"/>
        </w:rPr>
        <w:t></w:t>
      </w:r>
      <w:r w:rsidRPr="00C30EFF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через региональный портал Госуслуг;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left="1429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Symbol" w:eastAsia="Times New Roman" w:hAnsi="Symbol" w:cs="Tahoma"/>
          <w:color w:val="111111"/>
          <w:sz w:val="27"/>
          <w:szCs w:val="27"/>
          <w:lang w:eastAsia="ru-RU"/>
        </w:rPr>
        <w:lastRenderedPageBreak/>
        <w:t></w:t>
      </w:r>
      <w:r w:rsidRPr="00C30EFF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по почте заказным письмом с уведомлением о вручении; лично в школе.</w:t>
      </w:r>
    </w:p>
    <w:p w:rsidR="00C30EFF" w:rsidRPr="00C30EFF" w:rsidRDefault="00C30EFF" w:rsidP="00C30EF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Roboto" w:eastAsia="Times New Roman" w:hAnsi="Roboto" w:cs="Tahoma"/>
          <w:color w:val="111111"/>
          <w:sz w:val="27"/>
          <w:szCs w:val="27"/>
          <w:lang w:eastAsia="ru-RU"/>
        </w:rPr>
        <w:t> </w:t>
      </w:r>
    </w:p>
    <w:p w:rsidR="00C30EFF" w:rsidRPr="00C30EFF" w:rsidRDefault="00C30EFF" w:rsidP="00C30EF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Как узнать, какие дома закреплены за школой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</w:t>
      </w:r>
      <w:proofErr w:type="gramStart"/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разместить сведения</w:t>
      </w:r>
      <w:proofErr w:type="gramEnd"/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о том, какие дома закреплены за ее территорией, на своем официальном сайте или информационном стенде </w:t>
      </w:r>
      <w:r w:rsidR="006C4B96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не позднее 26 марта 2024</w:t>
      </w:r>
      <w:r w:rsidRPr="00C30EFF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 xml:space="preserve"> года. </w:t>
      </w: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Также на сайте публикуются сведения о количестве мест в первом классе.</w:t>
      </w: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br/>
      </w:r>
      <w:r w:rsidRPr="00C30EFF">
        <w:rPr>
          <w:rFonts w:ascii="Roboto" w:eastAsia="Times New Roman" w:hAnsi="Roboto" w:cs="Tahoma"/>
          <w:color w:val="111111"/>
          <w:sz w:val="27"/>
          <w:szCs w:val="27"/>
          <w:lang w:eastAsia="ru-RU"/>
        </w:rPr>
        <w:br/>
      </w:r>
      <w:r w:rsidRPr="00C30EFF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Сколько лет должно быть ребенку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На момент поступления в школу ребенку должно быть </w:t>
      </w:r>
      <w:r w:rsidRPr="00C30EFF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не менее 6,5 лет и не более 8 лет. Если ребенок младше 7 лет, то у него не должно быть противопоказаний для посещения школы по состоянию здоровья.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 Обращаться с подобной просьбой необходимо в комитет (департамент) образования или администрацию района.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Но нужно учесть, что удовлетворять заявление родителей учредители не обязаны (</w:t>
      </w:r>
      <w:hyperlink r:id="rId7" w:history="1">
        <w:r w:rsidRPr="00C30EFF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согласно ч.1 ст.67 273-ФЗ «Об образовании»</w:t>
        </w:r>
      </w:hyperlink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).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Roboto" w:eastAsia="Times New Roman" w:hAnsi="Roboto" w:cs="Tahoma"/>
          <w:color w:val="111111"/>
          <w:sz w:val="27"/>
          <w:szCs w:val="27"/>
          <w:lang w:eastAsia="ru-RU"/>
        </w:rPr>
        <w:br/>
      </w:r>
      <w:r w:rsidRPr="00C30EFF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У кого есть льготы по зачислению в первый класс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Первоочередным правом зачисления обладают дети: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left="142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Symbol" w:eastAsia="Times New Roman" w:hAnsi="Symbol" w:cs="Tahoma"/>
          <w:color w:val="111111"/>
          <w:sz w:val="21"/>
          <w:szCs w:val="21"/>
          <w:lang w:eastAsia="ru-RU"/>
        </w:rPr>
        <w:t></w:t>
      </w:r>
      <w:r w:rsidRPr="00C30EFF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сотрудников полиции (в том числе, погибших и уволенных по состоянию здоровья);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left="142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Symbol" w:eastAsia="Times New Roman" w:hAnsi="Symbol" w:cs="Tahoma"/>
          <w:color w:val="111111"/>
          <w:sz w:val="21"/>
          <w:szCs w:val="21"/>
          <w:lang w:eastAsia="ru-RU"/>
        </w:rPr>
        <w:t></w:t>
      </w:r>
      <w:r w:rsidRPr="00C30EFF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находящиеся на иждивении сотрудника полиции;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left="142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Symbol" w:eastAsia="Times New Roman" w:hAnsi="Symbol" w:cs="Tahoma"/>
          <w:color w:val="111111"/>
          <w:sz w:val="21"/>
          <w:szCs w:val="21"/>
          <w:lang w:eastAsia="ru-RU"/>
        </w:rPr>
        <w:t></w:t>
      </w:r>
      <w:r w:rsidRPr="00C30EFF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сотрудников ОВД;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left="142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Symbol" w:eastAsia="Times New Roman" w:hAnsi="Symbol" w:cs="Tahoma"/>
          <w:color w:val="111111"/>
          <w:sz w:val="21"/>
          <w:szCs w:val="21"/>
          <w:lang w:eastAsia="ru-RU"/>
        </w:rPr>
        <w:t></w:t>
      </w:r>
      <w:r w:rsidRPr="00C30EFF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сотрудников ФСИН, МЧС, ГНК, ФТС (в том числе, погибших);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left="142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Symbol" w:eastAsia="Times New Roman" w:hAnsi="Symbol" w:cs="Tahoma"/>
          <w:color w:val="111111"/>
          <w:sz w:val="21"/>
          <w:szCs w:val="21"/>
          <w:lang w:eastAsia="ru-RU"/>
        </w:rPr>
        <w:t></w:t>
      </w:r>
      <w:r w:rsidRPr="00C30EFF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военнослужащих по месту проживания семей.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Преимущественное право</w:t>
      </w: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имеют дети, чьи братья/сестры уже посещают эту школу. Отказать ребенку в зачислении в школу, если туда ходит брат или сестра теперь не вправе. Данная правовая норма существенно упрощает жизнь с двумя и более детьми.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Родителям больше не придется водить детей в разные школы, как это случалось раннее, но есть одно дополнительное условие: </w:t>
      </w:r>
      <w:r w:rsidRPr="00C30EFF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дети должны жить в одной семье и иметь общее место жительства. </w:t>
      </w: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При этом школа для реализации льготы может быть любая, не обязательно по месту прикрепления.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Даже если у брата и сестры разные фамилии, это никак не влияет на преимущественное право зачисления. В новой редакции приказа подчеркивается, что льготой могут воспользоваться как </w:t>
      </w:r>
      <w:r w:rsidRPr="00C30EFF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полнородные, так и неполнородные братья и сестры.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Внеочередным правом</w:t>
      </w: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обладают дети прокуроров, судей и следователей — распространяется только на школы с интернатами.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Регионы могут дополнять перечень льготников.</w:t>
      </w:r>
    </w:p>
    <w:p w:rsidR="00C30EFF" w:rsidRPr="00C30EFF" w:rsidRDefault="00C30EFF" w:rsidP="00C30EFF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i/>
          <w:iCs/>
          <w:color w:val="111111"/>
          <w:sz w:val="21"/>
          <w:szCs w:val="21"/>
          <w:lang w:eastAsia="ru-RU"/>
        </w:rPr>
        <w:lastRenderedPageBreak/>
        <w:t xml:space="preserve">! Если у ребенка есть льготы, это не значит, что он может передать заявление в любую школу и детей с близлежащих районов не зачислят из-за наполнения классов </w:t>
      </w:r>
      <w:proofErr w:type="spellStart"/>
      <w:r w:rsidRPr="00C30EFF">
        <w:rPr>
          <w:rFonts w:ascii="Tahoma" w:eastAsia="Times New Roman" w:hAnsi="Tahoma" w:cs="Tahoma"/>
          <w:i/>
          <w:iCs/>
          <w:color w:val="111111"/>
          <w:sz w:val="21"/>
          <w:szCs w:val="21"/>
          <w:lang w:eastAsia="ru-RU"/>
        </w:rPr>
        <w:t>первоочередниками</w:t>
      </w:r>
      <w:proofErr w:type="spellEnd"/>
      <w:r w:rsidRPr="00C30EFF">
        <w:rPr>
          <w:rFonts w:ascii="Tahoma" w:eastAsia="Times New Roman" w:hAnsi="Tahoma" w:cs="Tahoma"/>
          <w:i/>
          <w:iCs/>
          <w:color w:val="111111"/>
          <w:sz w:val="21"/>
          <w:szCs w:val="21"/>
          <w:lang w:eastAsia="ru-RU"/>
        </w:rPr>
        <w:t>.  Дети с льготами имеют первоочередное право зачисления в школу только по месту жительства.</w:t>
      </w:r>
    </w:p>
    <w:p w:rsidR="00C30EFF" w:rsidRPr="00C30EFF" w:rsidRDefault="00C30EFF" w:rsidP="00C30EFF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C30EFF" w:rsidRPr="00C30EFF" w:rsidRDefault="00C30EFF" w:rsidP="00C30EFF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Список документов, которые нужны для зачисления в школу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Полный перечень документов, которые потребуется родителям при зачислении в первый класс, включает: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left="142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Symbol" w:eastAsia="Times New Roman" w:hAnsi="Symbol" w:cs="Tahoma"/>
          <w:color w:val="111111"/>
          <w:sz w:val="21"/>
          <w:szCs w:val="21"/>
          <w:lang w:eastAsia="ru-RU"/>
        </w:rPr>
        <w:t></w:t>
      </w:r>
      <w:r w:rsidRPr="00C30EFF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паспорт родителя;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left="142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Symbol" w:eastAsia="Times New Roman" w:hAnsi="Symbol" w:cs="Tahoma"/>
          <w:color w:val="111111"/>
          <w:sz w:val="21"/>
          <w:szCs w:val="21"/>
          <w:lang w:eastAsia="ru-RU"/>
        </w:rPr>
        <w:t></w:t>
      </w:r>
      <w:r w:rsidRPr="00C30EFF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свидетельство о рождении ребенка (или иной документ, подтверждающий родство);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left="142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Symbol" w:eastAsia="Times New Roman" w:hAnsi="Symbol" w:cs="Tahoma"/>
          <w:color w:val="111111"/>
          <w:sz w:val="21"/>
          <w:szCs w:val="21"/>
          <w:lang w:eastAsia="ru-RU"/>
        </w:rPr>
        <w:t></w:t>
      </w:r>
      <w:r w:rsidRPr="00C30EFF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о регистрации по месту жительства: для зачисления в школу подойдет как постоянная, так и временная регистрация.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Это базовый набор документов, который потребуются </w:t>
      </w:r>
      <w:r w:rsidRPr="00C30EFF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всем будущим первоклассникам</w:t>
      </w: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.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 зависимости от ситуации в школе дополнительно запрашивают: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left="142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Symbol" w:eastAsia="Times New Roman" w:hAnsi="Symbol" w:cs="Tahoma"/>
          <w:color w:val="111111"/>
          <w:sz w:val="21"/>
          <w:szCs w:val="21"/>
          <w:lang w:eastAsia="ru-RU"/>
        </w:rPr>
        <w:t></w:t>
      </w:r>
      <w:r w:rsidRPr="00C30EFF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копию свидетельства о рождении братьев или сестер, которые посещают данную школу;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left="142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Symbol" w:eastAsia="Times New Roman" w:hAnsi="Symbol" w:cs="Tahoma"/>
          <w:color w:val="111111"/>
          <w:sz w:val="21"/>
          <w:szCs w:val="21"/>
          <w:lang w:eastAsia="ru-RU"/>
        </w:rPr>
        <w:t></w:t>
      </w:r>
      <w:r w:rsidRPr="00C30EFF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копию документа, подтверждающего установление опеки/попечительства;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left="142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Symbol" w:eastAsia="Times New Roman" w:hAnsi="Symbol" w:cs="Tahoma"/>
          <w:color w:val="111111"/>
          <w:sz w:val="21"/>
          <w:szCs w:val="21"/>
          <w:lang w:eastAsia="ru-RU"/>
        </w:rPr>
        <w:t></w:t>
      </w:r>
      <w:r w:rsidRPr="00C30EFF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копии документов, подтверждающих право на внеочередное или первоочередное зачисление (справку с места работы родителей);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left="142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Symbol" w:eastAsia="Times New Roman" w:hAnsi="Symbol" w:cs="Tahoma"/>
          <w:color w:val="111111"/>
          <w:sz w:val="21"/>
          <w:szCs w:val="21"/>
          <w:lang w:eastAsia="ru-RU"/>
        </w:rPr>
        <w:t></w:t>
      </w:r>
      <w:r w:rsidRPr="00C30EFF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копию заключения ПМПК — психолого-медико-педагогической комиссии; согласие родителей на прохождение обучения по адаптированной программе;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left="142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Symbol" w:eastAsia="Times New Roman" w:hAnsi="Symbol" w:cs="Tahoma"/>
          <w:color w:val="111111"/>
          <w:sz w:val="21"/>
          <w:szCs w:val="21"/>
          <w:lang w:eastAsia="ru-RU"/>
        </w:rPr>
        <w:t></w:t>
      </w:r>
      <w:r w:rsidRPr="00C30EFF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документы, подтверждающие законность пребывания на территории РФ (для иностранных граждан);</w:t>
      </w:r>
      <w:hyperlink r:id="rId8" w:history="1">
        <w:r w:rsidRPr="00C30EFF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 </w:t>
        </w:r>
      </w:hyperlink>
      <w:r w:rsidRPr="00C30EFF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left="142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Symbol" w:eastAsia="Times New Roman" w:hAnsi="Symbol" w:cs="Tahoma"/>
          <w:color w:val="111111"/>
          <w:sz w:val="21"/>
          <w:szCs w:val="21"/>
          <w:lang w:eastAsia="ru-RU"/>
        </w:rPr>
        <w:t></w:t>
      </w:r>
      <w:r w:rsidRPr="00C30EFF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разрешение комиссии о приеме в первый класс ребенка возрастом до шести с половиной лет или более 8 лет.</w:t>
      </w:r>
    </w:p>
    <w:p w:rsidR="00C30EFF" w:rsidRPr="00C30EFF" w:rsidRDefault="00E7312E" w:rsidP="00C30EFF">
      <w:pPr>
        <w:shd w:val="clear" w:color="auto" w:fill="FFFFFF"/>
        <w:spacing w:after="0" w:line="315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1" w:history="1">
        <w:r w:rsidR="00C30EFF" w:rsidRPr="00C30EFF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Согласноп.27 Приказа №458</w:t>
        </w:r>
      </w:hyperlink>
      <w:r w:rsidR="00C30EFF"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</w:t>
      </w:r>
      <w:r w:rsidR="00C30EFF" w:rsidRPr="00C30EFF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список документов является исчерпывающим и школа не вправе требовать от родителей дополнительные сведения при зачислении.</w:t>
      </w:r>
    </w:p>
    <w:p w:rsidR="00C30EFF" w:rsidRPr="00C30EFF" w:rsidRDefault="00C30EFF" w:rsidP="00C30EFF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i/>
          <w:iCs/>
          <w:color w:val="111111"/>
          <w:sz w:val="21"/>
          <w:szCs w:val="21"/>
          <w:lang w:eastAsia="ru-RU"/>
        </w:rPr>
        <w:t>! При подаче заявления через госуслуги школа не вправе требовать оригиналы и копии документов за исключением подтверждающих льготы сведений.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Документы для зачисления в 1 класс стоит подготовить заблаговременно. Наиболее длительной является подготовка </w:t>
      </w:r>
      <w:hyperlink r:id="rId12" w:history="1">
        <w:r w:rsidRPr="00C30EFF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свидетельства о регистрации ребенка.</w:t>
        </w:r>
      </w:hyperlink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Но если к моменту зачисления документ еще не готов, разрешается предъявить справку о приеме документов для оформления регистрации по месту жительства.  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:rsidR="00C30EFF" w:rsidRPr="00C30EFF" w:rsidRDefault="00C30EFF" w:rsidP="00C30EFF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 </w:t>
      </w:r>
    </w:p>
    <w:p w:rsidR="00C30EFF" w:rsidRPr="00C30EFF" w:rsidRDefault="00C30EFF" w:rsidP="00C30EFF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Вправе ли школа требовать медицинское заключение и прививочный сертификат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lastRenderedPageBreak/>
        <w:t>В перечне документов, которые потребуются для зачисления ребенка в первый класс, нет ни прививочной карты, не медицинского заключения с результатами медицинского осмотра. Но п.26 Приказа №458 позволяет родителям передать в школу дополнительные документы по своему усмотрению.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Получается, что передача медицинской карты в школу является </w:t>
      </w:r>
      <w:r w:rsidRPr="00C30EFF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правом, а не обязанностью родителей.</w:t>
      </w: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Обычно с предоставлением медицинской документации не возникает проблем, так как родители сами заинтересованы, чтобы в школе знали о наличии проблем со здоровьем у ребенка, хронических заболеваний и аллергических реакций и пр. Карта передается не в составе документов на зачисление, а после того, как ребенок приступит к обучению с 1 сентября.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Но в любом случае нужно помнить, что отказать в зачислении ребенка в школу без медицинской карты школа не вправе. Если право ребенка на получение образования ущемляется, то можно пожаловаться директору школы. А если это не помогло, передать жалобу разрешается в департамент образования или прокуратуру.</w:t>
      </w:r>
    </w:p>
    <w:p w:rsidR="00C30EFF" w:rsidRPr="00C30EFF" w:rsidRDefault="00C30EFF" w:rsidP="00C30EF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</w:t>
      </w:r>
    </w:p>
    <w:p w:rsidR="00C30EFF" w:rsidRPr="00C30EFF" w:rsidRDefault="00C30EFF" w:rsidP="00C30EFF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Что делать, если мест по прописке не хватило</w:t>
      </w:r>
    </w:p>
    <w:p w:rsidR="00C30EFF" w:rsidRPr="00C30EFF" w:rsidRDefault="00C30EFF" w:rsidP="00C30EFF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 </w:t>
      </w: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По заверению </w:t>
      </w:r>
      <w:proofErr w:type="spellStart"/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Минпросвещения</w:t>
      </w:r>
      <w:proofErr w:type="spellEnd"/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мест должно хватить всем детям, проживающих на закрепленной территории, так как при распределении учитывается количество зарегистрированных в районе детей.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Но если сложилась такая ситуация, что мест по прописке в школе не хватило, необходимо обратиться в департамент (управление) образования, чтобы ребенка устроили в другую образовательную организацию. Также пожаловаться на отсутствие мест можно прокуратуру и надзорные органы.</w:t>
      </w: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br/>
      </w: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br/>
      </w:r>
    </w:p>
    <w:p w:rsidR="00C30EFF" w:rsidRPr="00C30EFF" w:rsidRDefault="00C30EFF" w:rsidP="00C30EFF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По каким правилам принимают в школу детей с ОВЗ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При поступлении в школу ребенка с ОВЗ для обучения по адаптированным программам есть два нюанса: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left="142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1.</w:t>
      </w:r>
      <w:r w:rsidRPr="00C30EFF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</w:t>
      </w: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Нужно письменное согласие родителей на обучение по адаптированным программам.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left="142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2.</w:t>
      </w:r>
      <w:r w:rsidRPr="00C30EFF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</w:t>
      </w: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Необходимо пройти психолого-медико-педагогическую комиссию и получить рекомендации (по желанию, но это в интересах родителей).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 остальном зачисление проходит в штатном порядке.</w:t>
      </w: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br/>
      </w: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br/>
      </w:r>
      <w:r w:rsidRPr="00C30EFF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Какие сведения необходимо указать в заявлении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Заявление о зачислении ребенка в первый класс должно содержать: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left="142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Symbol" w:eastAsia="Times New Roman" w:hAnsi="Symbol" w:cs="Tahoma"/>
          <w:color w:val="111111"/>
          <w:sz w:val="21"/>
          <w:szCs w:val="21"/>
          <w:lang w:eastAsia="ru-RU"/>
        </w:rPr>
        <w:t></w:t>
      </w:r>
      <w:r w:rsidRPr="00C30EFF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ФИО ребенка;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left="142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Symbol" w:eastAsia="Times New Roman" w:hAnsi="Symbol" w:cs="Tahoma"/>
          <w:color w:val="111111"/>
          <w:sz w:val="21"/>
          <w:szCs w:val="21"/>
          <w:lang w:eastAsia="ru-RU"/>
        </w:rPr>
        <w:t></w:t>
      </w:r>
      <w:r w:rsidRPr="00C30EFF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дату рождения ребенка;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left="142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Symbol" w:eastAsia="Times New Roman" w:hAnsi="Symbol" w:cs="Tahoma"/>
          <w:color w:val="111111"/>
          <w:sz w:val="21"/>
          <w:szCs w:val="21"/>
          <w:lang w:eastAsia="ru-RU"/>
        </w:rPr>
        <w:t></w:t>
      </w:r>
      <w:r w:rsidRPr="00C30EFF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адрес проживания ребенка;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left="142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Symbol" w:eastAsia="Times New Roman" w:hAnsi="Symbol" w:cs="Tahoma"/>
          <w:color w:val="111111"/>
          <w:sz w:val="21"/>
          <w:szCs w:val="21"/>
          <w:lang w:eastAsia="ru-RU"/>
        </w:rPr>
        <w:t></w:t>
      </w:r>
      <w:r w:rsidRPr="00C30EFF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ФИО родителя и адрес проживания;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left="142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Symbol" w:eastAsia="Times New Roman" w:hAnsi="Symbol" w:cs="Tahoma"/>
          <w:color w:val="111111"/>
          <w:sz w:val="21"/>
          <w:szCs w:val="21"/>
          <w:lang w:eastAsia="ru-RU"/>
        </w:rPr>
        <w:t></w:t>
      </w:r>
      <w:r w:rsidRPr="00C30EFF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электронную почту и телефон родителя; указание на льготы (если есть);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left="142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Symbol" w:eastAsia="Times New Roman" w:hAnsi="Symbol" w:cs="Tahoma"/>
          <w:color w:val="111111"/>
          <w:sz w:val="21"/>
          <w:szCs w:val="21"/>
          <w:lang w:eastAsia="ru-RU"/>
        </w:rPr>
        <w:t></w:t>
      </w:r>
      <w:r w:rsidRPr="00C30EFF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потребность ребенка в обучении по адаптированной программе по заключению ПМПК и согласие родителя на данную программу;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left="142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Symbol" w:eastAsia="Times New Roman" w:hAnsi="Symbol" w:cs="Tahoma"/>
          <w:color w:val="111111"/>
          <w:sz w:val="21"/>
          <w:szCs w:val="21"/>
          <w:lang w:eastAsia="ru-RU"/>
        </w:rPr>
        <w:lastRenderedPageBreak/>
        <w:t></w:t>
      </w:r>
      <w:r w:rsidRPr="00C30EFF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язык образования (при необходимости).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C30EFF" w:rsidRPr="00C30EFF" w:rsidRDefault="00C30EFF" w:rsidP="00C30EF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Roboto" w:eastAsia="Times New Roman" w:hAnsi="Roboto" w:cs="Tahoma"/>
          <w:color w:val="111111"/>
          <w:sz w:val="27"/>
          <w:szCs w:val="27"/>
          <w:lang w:eastAsia="ru-RU"/>
        </w:rPr>
        <w:t> </w:t>
      </w:r>
    </w:p>
    <w:p w:rsidR="00C30EFF" w:rsidRPr="00C30EFF" w:rsidRDefault="00C30EFF" w:rsidP="00C30EFF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Как подать заявление в первый класс через Госуслуги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Чтобы передать заявление на зачисление ребенка в первый класс через госуслуги нужно придерживаться следующего порядка действий: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left="142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Symbol" w:eastAsia="Times New Roman" w:hAnsi="Symbol" w:cs="Tahoma"/>
          <w:color w:val="111111"/>
          <w:sz w:val="21"/>
          <w:szCs w:val="21"/>
          <w:lang w:eastAsia="ru-RU"/>
        </w:rPr>
        <w:t></w:t>
      </w:r>
      <w:r w:rsidRPr="00C30EFF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Перейти на портал госуслуги и набрать в поисковой строке «Запись в 1 класс».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left="142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Symbol" w:eastAsia="Times New Roman" w:hAnsi="Symbol" w:cs="Tahoma"/>
          <w:color w:val="111111"/>
          <w:sz w:val="21"/>
          <w:szCs w:val="21"/>
          <w:lang w:eastAsia="ru-RU"/>
        </w:rPr>
        <w:t></w:t>
      </w:r>
      <w:r w:rsidRPr="00C30EFF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Выбрать опцию «Подать заявление».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left="142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Symbol" w:eastAsia="Times New Roman" w:hAnsi="Symbol" w:cs="Tahoma"/>
          <w:color w:val="111111"/>
          <w:sz w:val="21"/>
          <w:szCs w:val="21"/>
          <w:lang w:eastAsia="ru-RU"/>
        </w:rPr>
        <w:t></w:t>
      </w:r>
      <w:r w:rsidRPr="00C30EFF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Пройти авторизацию с помощью логина и пароля.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left="142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Symbol" w:eastAsia="Times New Roman" w:hAnsi="Symbol" w:cs="Tahoma"/>
          <w:color w:val="111111"/>
          <w:sz w:val="21"/>
          <w:szCs w:val="21"/>
          <w:lang w:eastAsia="ru-RU"/>
        </w:rPr>
        <w:t></w:t>
      </w:r>
      <w:r w:rsidRPr="00C30EFF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Заполнить электронную форму заявления. Убедиться в том, что заявление принято и дождаться решения школы (отслеживать статус можно в личном кабинете).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left="142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Symbol" w:eastAsia="Times New Roman" w:hAnsi="Symbol" w:cs="Tahoma"/>
          <w:color w:val="111111"/>
          <w:sz w:val="21"/>
          <w:szCs w:val="21"/>
          <w:lang w:eastAsia="ru-RU"/>
        </w:rPr>
        <w:t></w:t>
      </w:r>
      <w:r w:rsidRPr="00C30EFF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Получить уведомление об успешном получении заявления.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br/>
      </w:r>
      <w:r w:rsidRPr="00C30EFF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Когда ребенка зачислят в школу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Roboto" w:eastAsia="Times New Roman" w:hAnsi="Roboto" w:cs="Tahoma"/>
          <w:color w:val="111111"/>
          <w:sz w:val="27"/>
          <w:szCs w:val="27"/>
          <w:lang w:eastAsia="ru-RU"/>
        </w:rPr>
        <w:br/>
      </w:r>
      <w:r w:rsidRPr="00C30EFF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Что делать, если в приеме отказали?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Отказать в приеме ребенка школа может только если закончились свободные места или родители предоставили недостоверные сведения в заявлении.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Также частными причинами для отказа будут: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left="142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1.</w:t>
      </w:r>
      <w:r w:rsidRPr="00C30EFF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</w:t>
      </w: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Несоблюдение сроков подачи заявления.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left="142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2.</w:t>
      </w:r>
      <w:r w:rsidRPr="00C30EFF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</w:t>
      </w: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На ребенка поступил более одного заявления. На каждого ребенка можно подать только одно заявление, все остальные будут аннулированы.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left="142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3. Возраст ребенка не отвечает установленным требованиям.</w:t>
      </w:r>
    </w:p>
    <w:p w:rsidR="00C30EFF" w:rsidRPr="00C30EFF" w:rsidRDefault="00C30EFF" w:rsidP="00C30EFF">
      <w:pPr>
        <w:shd w:val="clear" w:color="auto" w:fill="FFFFFF"/>
        <w:spacing w:after="0" w:line="315" w:lineRule="atLeast"/>
        <w:ind w:left="142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4.</w:t>
      </w:r>
      <w:r w:rsidRPr="00C30EFF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</w:t>
      </w: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Документы в школу принес человек, не являющийся законным представителем ребенка.</w:t>
      </w:r>
    </w:p>
    <w:p w:rsidR="00C30EFF" w:rsidRPr="00C30EFF" w:rsidRDefault="00C30EFF" w:rsidP="00C30EFF">
      <w:pPr>
        <w:shd w:val="clear" w:color="auto" w:fill="FFFFFF"/>
        <w:spacing w:after="150" w:line="315" w:lineRule="atLeast"/>
        <w:ind w:left="142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5.</w:t>
      </w:r>
      <w:r w:rsidRPr="00C30EFF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</w:t>
      </w:r>
      <w:r w:rsidRPr="00C30EFF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Оригиналы документов не соответствуют заявленным сведениям.</w:t>
      </w:r>
    </w:p>
    <w:p w:rsidR="006B0C26" w:rsidRDefault="006B0C26"/>
    <w:sectPr w:rsidR="006B0C26" w:rsidSect="00E73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9AE"/>
    <w:rsid w:val="00004E19"/>
    <w:rsid w:val="00014899"/>
    <w:rsid w:val="000B7C1C"/>
    <w:rsid w:val="001E1731"/>
    <w:rsid w:val="00212F7A"/>
    <w:rsid w:val="00281C4C"/>
    <w:rsid w:val="0028467C"/>
    <w:rsid w:val="004D7724"/>
    <w:rsid w:val="005259AE"/>
    <w:rsid w:val="00542E12"/>
    <w:rsid w:val="00600B73"/>
    <w:rsid w:val="00606E75"/>
    <w:rsid w:val="006B0C26"/>
    <w:rsid w:val="006C4B96"/>
    <w:rsid w:val="0076344E"/>
    <w:rsid w:val="007A0D82"/>
    <w:rsid w:val="008708F2"/>
    <w:rsid w:val="008F37B9"/>
    <w:rsid w:val="00911073"/>
    <w:rsid w:val="00AA3DB5"/>
    <w:rsid w:val="00C30EFF"/>
    <w:rsid w:val="00CC359C"/>
    <w:rsid w:val="00D849B7"/>
    <w:rsid w:val="00E7312E"/>
    <w:rsid w:val="00E868C2"/>
    <w:rsid w:val="00ED282F"/>
    <w:rsid w:val="00FA0C32"/>
    <w:rsid w:val="00FC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8F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3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3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23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86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723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acg3ajc5bedviq9r.xn--p1ai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389617?marker=A8I0ND" TargetMode="External"/><Relationship Id="rId12" Type="http://schemas.openxmlformats.org/officeDocument/2006/relationships/hyperlink" Target="https://ivprave.ru/prava/semeinoe/zaregistrirovat-rebenk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351746632" TargetMode="External"/><Relationship Id="rId11" Type="http://schemas.openxmlformats.org/officeDocument/2006/relationships/hyperlink" Target="https://docs.cntd.ru/document/565697396" TargetMode="External"/><Relationship Id="rId5" Type="http://schemas.openxmlformats.org/officeDocument/2006/relationships/hyperlink" Target="https://docs.cntd.ru/document/902389617?marker=A980NK" TargetMode="External"/><Relationship Id="rId10" Type="http://schemas.openxmlformats.org/officeDocument/2006/relationships/image" Target="media/image1.png"/><Relationship Id="rId4" Type="http://schemas.openxmlformats.org/officeDocument/2006/relationships/hyperlink" Target="https://docs.cntd.ru/document/565697396" TargetMode="External"/><Relationship Id="rId9" Type="http://schemas.openxmlformats.org/officeDocument/2006/relationships/hyperlink" Target="https://&#1089;&#1072;&#1081;&#1090;&#1086;&#1073;&#1088;&#1072;&#1079;&#1086;&#1074;&#1072;&#1085;&#1080;&#1103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Пользователь Windows</cp:lastModifiedBy>
  <cp:revision>3</cp:revision>
  <cp:lastPrinted>2020-01-23T07:51:00Z</cp:lastPrinted>
  <dcterms:created xsi:type="dcterms:W3CDTF">2023-03-28T15:04:00Z</dcterms:created>
  <dcterms:modified xsi:type="dcterms:W3CDTF">2024-08-15T08:56:00Z</dcterms:modified>
</cp:coreProperties>
</file>