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96A" w:rsidRDefault="00D36BDE">
      <w:pPr>
        <w:spacing w:after="0"/>
        <w:ind w:left="120"/>
      </w:pPr>
      <w:bookmarkStart w:id="0" w:name="block-3714202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-320041</wp:posOffset>
            </wp:positionV>
            <wp:extent cx="7134225" cy="9763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352" cy="97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3714199"/>
      <w:bookmarkEnd w:id="0"/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23B88" w:rsidRDefault="00023B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196A" w:rsidRPr="00023B88" w:rsidRDefault="00D66D13">
      <w:pPr>
        <w:spacing w:after="0" w:line="264" w:lineRule="auto"/>
        <w:ind w:left="120"/>
        <w:jc w:val="both"/>
        <w:rPr>
          <w:lang w:val="ru-RU"/>
        </w:rPr>
      </w:pPr>
      <w:r w:rsidRPr="00023B8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C196A" w:rsidRPr="00023B88" w:rsidRDefault="00EC196A">
      <w:pPr>
        <w:spacing w:after="0" w:line="264" w:lineRule="auto"/>
        <w:ind w:left="120"/>
        <w:jc w:val="both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F0706" w:rsidRDefault="00D66D1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DF0706" w:rsidRPr="00023B88" w:rsidRDefault="00DF0706" w:rsidP="00023B8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Рабочая программа воспитания отражена в личностных результатах.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DF070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DF0706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DF0706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DF0706">
        <w:rPr>
          <w:rFonts w:ascii="Times New Roman" w:hAnsi="Times New Roman"/>
          <w:color w:val="000000"/>
          <w:sz w:val="28"/>
          <w:lang w:val="ru-RU"/>
        </w:rPr>
        <w:t>‌</w:t>
      </w:r>
    </w:p>
    <w:p w:rsidR="00EC196A" w:rsidRPr="00DF0706" w:rsidRDefault="00EC196A">
      <w:pPr>
        <w:spacing w:after="0" w:line="264" w:lineRule="auto"/>
        <w:ind w:left="120"/>
        <w:jc w:val="both"/>
        <w:rPr>
          <w:lang w:val="ru-RU"/>
        </w:rPr>
      </w:pPr>
    </w:p>
    <w:p w:rsidR="00EC196A" w:rsidRPr="00DF0706" w:rsidRDefault="00EC196A">
      <w:pPr>
        <w:rPr>
          <w:lang w:val="ru-RU"/>
        </w:rPr>
        <w:sectPr w:rsidR="00EC196A" w:rsidRPr="00DF0706">
          <w:pgSz w:w="11906" w:h="16383"/>
          <w:pgMar w:top="1134" w:right="850" w:bottom="1134" w:left="1701" w:header="720" w:footer="720" w:gutter="0"/>
          <w:cols w:space="720"/>
        </w:sectPr>
      </w:pPr>
    </w:p>
    <w:p w:rsidR="00EC196A" w:rsidRPr="00DF0706" w:rsidRDefault="00D66D13">
      <w:pPr>
        <w:spacing w:after="0" w:line="264" w:lineRule="auto"/>
        <w:ind w:left="120"/>
        <w:jc w:val="both"/>
        <w:rPr>
          <w:lang w:val="ru-RU"/>
        </w:rPr>
      </w:pPr>
      <w:bookmarkStart w:id="4" w:name="block-3714203"/>
      <w:bookmarkEnd w:id="2"/>
      <w:r w:rsidRPr="00DF070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C196A" w:rsidRPr="00DF0706" w:rsidRDefault="00EC196A">
      <w:pPr>
        <w:spacing w:after="0" w:line="264" w:lineRule="auto"/>
        <w:ind w:left="120"/>
        <w:jc w:val="both"/>
        <w:rPr>
          <w:lang w:val="ru-RU"/>
        </w:rPr>
      </w:pPr>
    </w:p>
    <w:p w:rsidR="00EC196A" w:rsidRPr="00DF0706" w:rsidRDefault="00D66D13">
      <w:pPr>
        <w:spacing w:after="0" w:line="264" w:lineRule="auto"/>
        <w:ind w:left="12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96A" w:rsidRPr="00DF0706" w:rsidRDefault="00EC196A">
      <w:pPr>
        <w:spacing w:after="0" w:line="264" w:lineRule="auto"/>
        <w:ind w:left="120"/>
        <w:jc w:val="both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каргопольская </w:t>
      </w:r>
      <w:proofErr w:type="gramStart"/>
      <w:r w:rsidRPr="00DF0706">
        <w:rPr>
          <w:rFonts w:ascii="Times New Roman" w:hAnsi="Times New Roman"/>
          <w:color w:val="000000"/>
          <w:sz w:val="28"/>
          <w:lang w:val="ru-RU"/>
        </w:rPr>
        <w:t>игрушка</w:t>
      </w:r>
      <w:proofErr w:type="gramEnd"/>
      <w:r w:rsidRPr="00DF0706">
        <w:rPr>
          <w:rFonts w:ascii="Times New Roman" w:hAnsi="Times New Roman"/>
          <w:color w:val="000000"/>
          <w:sz w:val="28"/>
          <w:lang w:val="ru-RU"/>
        </w:rPr>
        <w:t xml:space="preserve"> или по выбору учителя с учётом местных промыслов).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EC196A" w:rsidRPr="00DF0706" w:rsidRDefault="00EC196A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>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EC196A" w:rsidRPr="00DF0706" w:rsidRDefault="00EC196A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EC196A" w:rsidRPr="00DF0706" w:rsidRDefault="00D66D13">
      <w:pPr>
        <w:spacing w:after="0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DF0706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EC196A" w:rsidRPr="00DF0706" w:rsidRDefault="00EC196A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EC196A" w:rsidRPr="00DF0706" w:rsidRDefault="00D66D13">
      <w:pPr>
        <w:spacing w:after="0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EC196A" w:rsidRPr="00AC16BE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AC16BE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DF0706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EC196A" w:rsidRPr="00DF0706" w:rsidRDefault="00EC196A">
      <w:pPr>
        <w:rPr>
          <w:lang w:val="ru-RU"/>
        </w:rPr>
        <w:sectPr w:rsidR="00EC196A" w:rsidRPr="00DF0706">
          <w:pgSz w:w="11906" w:h="16383"/>
          <w:pgMar w:top="1134" w:right="850" w:bottom="1134" w:left="1701" w:header="720" w:footer="720" w:gutter="0"/>
          <w:cols w:space="720"/>
        </w:sectPr>
      </w:pPr>
    </w:p>
    <w:p w:rsidR="00EC196A" w:rsidRPr="00DF0706" w:rsidRDefault="00D66D13">
      <w:pPr>
        <w:spacing w:after="0" w:line="264" w:lineRule="auto"/>
        <w:ind w:left="120"/>
        <w:jc w:val="both"/>
        <w:rPr>
          <w:lang w:val="ru-RU"/>
        </w:rPr>
      </w:pPr>
      <w:bookmarkStart w:id="8" w:name="block-3714200"/>
      <w:bookmarkEnd w:id="4"/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DF0706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EC196A" w:rsidRPr="00DF0706" w:rsidRDefault="00EC196A">
      <w:pPr>
        <w:spacing w:after="0" w:line="264" w:lineRule="auto"/>
        <w:ind w:left="120"/>
        <w:jc w:val="both"/>
        <w:rPr>
          <w:lang w:val="ru-RU"/>
        </w:rPr>
      </w:pPr>
    </w:p>
    <w:p w:rsidR="00EC196A" w:rsidRPr="00DF0706" w:rsidRDefault="00D66D13">
      <w:pPr>
        <w:spacing w:after="0" w:line="264" w:lineRule="auto"/>
        <w:ind w:left="12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DF070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EC196A" w:rsidRPr="00DF0706" w:rsidRDefault="00D6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EC196A" w:rsidRPr="00DF0706" w:rsidRDefault="00D6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EC196A" w:rsidRDefault="00D66D1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EC196A" w:rsidRPr="00DF0706" w:rsidRDefault="00D6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C196A" w:rsidRPr="00DF0706" w:rsidRDefault="00D66D1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EC196A" w:rsidRPr="00DF0706" w:rsidRDefault="00D66D13">
      <w:pPr>
        <w:spacing w:after="0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EC196A" w:rsidRDefault="00D66D1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EC196A" w:rsidRDefault="00D66D1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EC196A" w:rsidRPr="00DF0706" w:rsidRDefault="00D66D1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EC196A" w:rsidRPr="00DF0706" w:rsidRDefault="00D66D1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C196A" w:rsidRDefault="00D66D1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EC196A" w:rsidRPr="00DF0706" w:rsidRDefault="00D6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EC196A" w:rsidRPr="00DF0706" w:rsidRDefault="00D6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EC196A" w:rsidRPr="00DF0706" w:rsidRDefault="00D6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EC196A" w:rsidRPr="00DF0706" w:rsidRDefault="00D6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C196A" w:rsidRPr="00DF0706" w:rsidRDefault="00D6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EC196A" w:rsidRPr="00DF0706" w:rsidRDefault="00D66D1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признавать своё и чужое право на ошибку, развивать свои способности сопереживать, понимать намерения и </w:t>
      </w:r>
      <w:proofErr w:type="gramStart"/>
      <w:r w:rsidRPr="00DF0706">
        <w:rPr>
          <w:rFonts w:ascii="Times New Roman" w:hAnsi="Times New Roman"/>
          <w:color w:val="000000"/>
          <w:sz w:val="28"/>
          <w:lang w:val="ru-RU"/>
        </w:rPr>
        <w:t>переживания свои</w:t>
      </w:r>
      <w:proofErr w:type="gramEnd"/>
      <w:r w:rsidRPr="00DF0706">
        <w:rPr>
          <w:rFonts w:ascii="Times New Roman" w:hAnsi="Times New Roman"/>
          <w:color w:val="000000"/>
          <w:sz w:val="28"/>
          <w:lang w:val="ru-RU"/>
        </w:rPr>
        <w:t xml:space="preserve"> и других людей;</w:t>
      </w:r>
    </w:p>
    <w:p w:rsidR="00EC196A" w:rsidRPr="00DF0706" w:rsidRDefault="00D66D1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EC196A" w:rsidRPr="00DF0706" w:rsidRDefault="00D6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EC196A" w:rsidRPr="00DF0706" w:rsidRDefault="00D6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EC196A" w:rsidRPr="00DF0706" w:rsidRDefault="00D6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EC196A" w:rsidRPr="00DF0706" w:rsidRDefault="00D66D1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C196A" w:rsidRPr="00DF0706" w:rsidRDefault="00EC196A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DF0706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F0706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F0706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Выполнить творческий рисунок – создать образ своего города или </w:t>
      </w:r>
      <w:proofErr w:type="gramStart"/>
      <w:r w:rsidRPr="00DF0706">
        <w:rPr>
          <w:rFonts w:ascii="Times New Roman" w:hAnsi="Times New Roman"/>
          <w:color w:val="000000"/>
          <w:sz w:val="28"/>
          <w:lang w:val="ru-RU"/>
        </w:rPr>
        <w:t>села</w:t>
      </w:r>
      <w:proofErr w:type="gramEnd"/>
      <w:r w:rsidRPr="00DF0706">
        <w:rPr>
          <w:rFonts w:ascii="Times New Roman" w:hAnsi="Times New Roman"/>
          <w:color w:val="000000"/>
          <w:sz w:val="28"/>
          <w:lang w:val="ru-RU"/>
        </w:rPr>
        <w:t xml:space="preserve"> или участвовать в коллективной работе по созданию образа своего города или села (в виде коллажа).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F070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F0706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DF0706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EC196A" w:rsidRPr="00DF0706" w:rsidRDefault="00D66D13">
      <w:pPr>
        <w:spacing w:after="0" w:line="264" w:lineRule="auto"/>
        <w:ind w:firstLine="600"/>
        <w:jc w:val="both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EC196A" w:rsidRPr="00DF0706" w:rsidRDefault="00EC196A">
      <w:pPr>
        <w:rPr>
          <w:lang w:val="ru-RU"/>
        </w:rPr>
        <w:sectPr w:rsidR="00EC196A" w:rsidRPr="00DF0706">
          <w:pgSz w:w="11906" w:h="16383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bookmarkStart w:id="13" w:name="block-3714201"/>
      <w:bookmarkEnd w:id="8"/>
      <w:r w:rsidRPr="00DF070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96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96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96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C196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bookmarkStart w:id="14" w:name="block-371420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784"/>
        <w:gridCol w:w="1883"/>
        <w:gridCol w:w="1957"/>
        <w:gridCol w:w="2331"/>
      </w:tblGrid>
      <w:tr w:rsidR="00EC196A">
        <w:trPr>
          <w:trHeight w:val="144"/>
          <w:tblCellSpacing w:w="20" w:type="nil"/>
        </w:trPr>
        <w:tc>
          <w:tcPr>
            <w:tcW w:w="5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Постройки в нашей жизни: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 и обсуждаем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5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31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8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766"/>
        <w:gridCol w:w="1870"/>
        <w:gridCol w:w="1946"/>
        <w:gridCol w:w="2318"/>
      </w:tblGrid>
      <w:tr w:rsidR="00EC196A">
        <w:trPr>
          <w:trHeight w:val="144"/>
          <w:tblCellSpacing w:w="20" w:type="nil"/>
        </w:trPr>
        <w:tc>
          <w:tcPr>
            <w:tcW w:w="5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Волшебные серые: рисуем цветной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туман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8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520"/>
        <w:gridCol w:w="1841"/>
        <w:gridCol w:w="1910"/>
        <w:gridCol w:w="2861"/>
      </w:tblGrid>
      <w:tr w:rsidR="00EC196A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для твоего дома: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 работы художников над предметами быта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Маска: создаем маски сказочных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персонажей с характерным выражением лица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Скульптура в музее и на улице: лепим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 парковой скульптуры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4516"/>
        <w:gridCol w:w="1734"/>
        <w:gridCol w:w="1857"/>
        <w:gridCol w:w="1933"/>
        <w:gridCol w:w="2861"/>
      </w:tblGrid>
      <w:tr w:rsidR="00EC196A">
        <w:trPr>
          <w:trHeight w:val="144"/>
          <w:tblCellSpacing w:w="20" w:type="nil"/>
        </w:trPr>
        <w:tc>
          <w:tcPr>
            <w:tcW w:w="5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196A" w:rsidRDefault="00EC19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196A" w:rsidRDefault="00EC196A"/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праздники: создаем панно на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 народных праздников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восходящего солнца: </w:t>
            </w: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изображаем японский сад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196A" w:rsidRPr="00D36BDE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F070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196A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EC196A" w:rsidRDefault="00EC196A">
            <w:pPr>
              <w:spacing w:after="0"/>
              <w:ind w:left="135"/>
            </w:pPr>
          </w:p>
        </w:tc>
      </w:tr>
      <w:tr w:rsidR="00EC19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196A" w:rsidRPr="00DF0706" w:rsidRDefault="00D66D13">
            <w:pPr>
              <w:spacing w:after="0"/>
              <w:ind w:left="135"/>
              <w:rPr>
                <w:lang w:val="ru-RU"/>
              </w:rPr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 w:rsidRPr="00DF07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C196A" w:rsidRDefault="00D66D1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C196A" w:rsidRDefault="00EC196A"/>
        </w:tc>
      </w:tr>
    </w:tbl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EC196A">
      <w:pPr>
        <w:sectPr w:rsidR="00EC19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196A" w:rsidRDefault="00D66D13">
      <w:pPr>
        <w:spacing w:after="0"/>
        <w:ind w:left="120"/>
      </w:pPr>
      <w:bookmarkStart w:id="15" w:name="block-371420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C196A" w:rsidRDefault="00D66D1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196A" w:rsidRPr="00DF0706" w:rsidRDefault="00D66D13">
      <w:pPr>
        <w:spacing w:after="0" w:line="480" w:lineRule="auto"/>
        <w:ind w:left="120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 (в 2 частях), 1 класс/ Сокольникова Н.М., Общество с ограниченной ответственностью «ДРОФА»; Акционерное общество «Издательство «Просвещение»</w:t>
      </w:r>
      <w:r w:rsidRPr="00DF0706">
        <w:rPr>
          <w:sz w:val="28"/>
          <w:lang w:val="ru-RU"/>
        </w:rPr>
        <w:br/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 (в 2 частях), 2 класс/ Сокольникова Н.М., Общество с ограниченной ответственностью «ДРОФА»; Акционерное общество «Издательство «Просвещение»</w:t>
      </w:r>
      <w:r w:rsidRPr="00DF0706">
        <w:rPr>
          <w:sz w:val="28"/>
          <w:lang w:val="ru-RU"/>
        </w:rPr>
        <w:br/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 (в 2 частях), 3 класс/ Сокольникова Н.М., Общество с ограниченной ответственностью «ДРОФА»; Акционерное общество «Издательство «Просвещение»</w:t>
      </w:r>
      <w:r w:rsidRPr="00DF0706">
        <w:rPr>
          <w:sz w:val="28"/>
          <w:lang w:val="ru-RU"/>
        </w:rPr>
        <w:br/>
      </w:r>
      <w:bookmarkStart w:id="16" w:name="db50a40d-f8ae-4e5d-8e70-919f427dc0ce"/>
      <w:r w:rsidRPr="00DF0706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 (в 2 частях), 4 класс/ Сокольникова Н.М., Общество с ограниченной ответственностью «ДРОФА»; Акционерное общество «Издательство «Просвещение»</w:t>
      </w:r>
      <w:bookmarkEnd w:id="16"/>
      <w:r w:rsidRPr="00DF070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C196A" w:rsidRPr="00DF0706" w:rsidRDefault="00D66D13">
      <w:pPr>
        <w:spacing w:after="0" w:line="480" w:lineRule="auto"/>
        <w:ind w:left="120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C196A" w:rsidRPr="00DF0706" w:rsidRDefault="00D66D13">
      <w:pPr>
        <w:spacing w:after="0"/>
        <w:ind w:left="120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​</w:t>
      </w:r>
    </w:p>
    <w:p w:rsidR="00EC196A" w:rsidRPr="00DF0706" w:rsidRDefault="00D66D13">
      <w:pPr>
        <w:spacing w:after="0" w:line="480" w:lineRule="auto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C196A" w:rsidRPr="00DF0706" w:rsidRDefault="00D66D13">
      <w:pPr>
        <w:spacing w:after="0" w:line="480" w:lineRule="auto"/>
        <w:ind w:left="120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​‌Поурочные разработки по изобразительному искусству: 1 класс по программе Б.М. Неменского «Изобразительное искусство и художественный труд». – М.: ВАКО, 2013.</w:t>
      </w:r>
      <w:r w:rsidRPr="00DF0706">
        <w:rPr>
          <w:sz w:val="28"/>
          <w:lang w:val="ru-RU"/>
        </w:rPr>
        <w:br/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изобразительному искусству: 2 класс по программе Б.М. Неменского «Изобразительное искусство и </w:t>
      </w:r>
      <w:r w:rsidRPr="00DF0706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художественный труд». – М.: ВАКО, 2011.</w:t>
      </w:r>
      <w:r w:rsidRPr="00DF0706">
        <w:rPr>
          <w:sz w:val="28"/>
          <w:lang w:val="ru-RU"/>
        </w:rPr>
        <w:br/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изобразительному искусству: 3 класс по программе Б.М. Неменского «Изобразительное искусство и художественный труд» (М.: Просвещение). – Автор М.А. Давыдова. - М.: ВАКО, 2015.</w:t>
      </w:r>
      <w:r w:rsidRPr="00DF0706">
        <w:rPr>
          <w:sz w:val="28"/>
          <w:lang w:val="ru-RU"/>
        </w:rPr>
        <w:br/>
      </w:r>
      <w:bookmarkStart w:id="17" w:name="27f88a84-cde6-45cc-9a12-309dd9b67dab"/>
      <w:r w:rsidRPr="00DF070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изобразительному искусству: 4 класс по программе Б.М. Неменского «Изобразительное искусство и художественный труд» (М.: Просвещение). – Автор М.А. Давыдова. - М.: ВАКО, </w:t>
      </w:r>
      <w:proofErr w:type="gramStart"/>
      <w:r w:rsidRPr="00DF0706">
        <w:rPr>
          <w:rFonts w:ascii="Times New Roman" w:hAnsi="Times New Roman"/>
          <w:color w:val="000000"/>
          <w:sz w:val="28"/>
          <w:lang w:val="ru-RU"/>
        </w:rPr>
        <w:t>2013.</w:t>
      </w:r>
      <w:bookmarkEnd w:id="17"/>
      <w:r w:rsidRPr="00DF0706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DF0706">
        <w:rPr>
          <w:rFonts w:ascii="Times New Roman" w:hAnsi="Times New Roman"/>
          <w:color w:val="000000"/>
          <w:sz w:val="28"/>
          <w:lang w:val="ru-RU"/>
        </w:rPr>
        <w:t>​</w:t>
      </w:r>
    </w:p>
    <w:p w:rsidR="00EC196A" w:rsidRPr="00DF0706" w:rsidRDefault="00EC196A">
      <w:pPr>
        <w:spacing w:after="0"/>
        <w:ind w:left="120"/>
        <w:rPr>
          <w:lang w:val="ru-RU"/>
        </w:rPr>
      </w:pPr>
    </w:p>
    <w:p w:rsidR="00EC196A" w:rsidRPr="00DF0706" w:rsidRDefault="00D66D13">
      <w:pPr>
        <w:spacing w:after="0" w:line="480" w:lineRule="auto"/>
        <w:ind w:left="120"/>
        <w:rPr>
          <w:lang w:val="ru-RU"/>
        </w:rPr>
      </w:pPr>
      <w:r w:rsidRPr="00DF070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C196A" w:rsidRPr="00DF0706" w:rsidRDefault="00D66D13">
      <w:pPr>
        <w:spacing w:after="0" w:line="480" w:lineRule="auto"/>
        <w:ind w:left="120"/>
        <w:rPr>
          <w:lang w:val="ru-RU"/>
        </w:rPr>
      </w:pPr>
      <w:r w:rsidRPr="00DF0706">
        <w:rPr>
          <w:rFonts w:ascii="Times New Roman" w:hAnsi="Times New Roman"/>
          <w:color w:val="000000"/>
          <w:sz w:val="28"/>
          <w:lang w:val="ru-RU"/>
        </w:rPr>
        <w:t>​</w:t>
      </w:r>
      <w:r w:rsidRPr="00DF0706">
        <w:rPr>
          <w:rFonts w:ascii="Times New Roman" w:hAnsi="Times New Roman"/>
          <w:color w:val="333333"/>
          <w:sz w:val="28"/>
          <w:lang w:val="ru-RU"/>
        </w:rPr>
        <w:t>​‌</w:t>
      </w:r>
      <w:r w:rsidRPr="00DF0706">
        <w:rPr>
          <w:rFonts w:ascii="Times New Roman" w:hAnsi="Times New Roman"/>
          <w:color w:val="000000"/>
          <w:sz w:val="28"/>
          <w:lang w:val="ru-RU"/>
        </w:rPr>
        <w:t>Библиотека ЦОК (</w:t>
      </w:r>
      <w:r>
        <w:rPr>
          <w:rFonts w:ascii="Times New Roman" w:hAnsi="Times New Roman"/>
          <w:color w:val="000000"/>
          <w:sz w:val="28"/>
        </w:rPr>
        <w:t>https</w:t>
      </w:r>
      <w:r w:rsidRPr="00DF070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educont</w:t>
      </w:r>
      <w:r w:rsidRPr="00DF070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color w:val="000000"/>
          <w:sz w:val="28"/>
        </w:rPr>
        <w:t>https</w:t>
      </w:r>
      <w:r w:rsidRPr="00DF070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 w:rsidRPr="00DF070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/, </w:t>
      </w:r>
      <w:r>
        <w:rPr>
          <w:rFonts w:ascii="Times New Roman" w:hAnsi="Times New Roman"/>
          <w:color w:val="000000"/>
          <w:sz w:val="28"/>
        </w:rPr>
        <w:t>https</w:t>
      </w:r>
      <w:r w:rsidRPr="00DF0706">
        <w:rPr>
          <w:rFonts w:ascii="Times New Roman" w:hAnsi="Times New Roman"/>
          <w:color w:val="000000"/>
          <w:sz w:val="28"/>
          <w:lang w:val="ru-RU"/>
        </w:rPr>
        <w:t>://урок.рф/</w:t>
      </w:r>
      <w:r w:rsidRPr="00DF0706">
        <w:rPr>
          <w:sz w:val="28"/>
          <w:lang w:val="ru-RU"/>
        </w:rPr>
        <w:br/>
      </w:r>
      <w:r w:rsidRPr="00DF070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F070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DF0706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DF070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F0706">
        <w:rPr>
          <w:rFonts w:ascii="Times New Roman" w:hAnsi="Times New Roman"/>
          <w:color w:val="000000"/>
          <w:sz w:val="28"/>
          <w:lang w:val="ru-RU"/>
        </w:rPr>
        <w:t>/</w:t>
      </w:r>
      <w:r w:rsidRPr="00DF0706">
        <w:rPr>
          <w:sz w:val="28"/>
          <w:lang w:val="ru-RU"/>
        </w:rPr>
        <w:br/>
      </w:r>
      <w:bookmarkStart w:id="18" w:name="e2d6e2bf-4893-4145-be02-d49817b4b26f"/>
      <w:bookmarkEnd w:id="18"/>
      <w:r w:rsidRPr="00DF0706">
        <w:rPr>
          <w:rFonts w:ascii="Times New Roman" w:hAnsi="Times New Roman"/>
          <w:color w:val="333333"/>
          <w:sz w:val="28"/>
          <w:lang w:val="ru-RU"/>
        </w:rPr>
        <w:t>‌</w:t>
      </w:r>
      <w:r w:rsidRPr="00DF0706">
        <w:rPr>
          <w:rFonts w:ascii="Times New Roman" w:hAnsi="Times New Roman"/>
          <w:color w:val="000000"/>
          <w:sz w:val="28"/>
          <w:lang w:val="ru-RU"/>
        </w:rPr>
        <w:t>​</w:t>
      </w:r>
    </w:p>
    <w:p w:rsidR="00EC196A" w:rsidRPr="00DF0706" w:rsidRDefault="00EC196A">
      <w:pPr>
        <w:rPr>
          <w:lang w:val="ru-RU"/>
        </w:rPr>
        <w:sectPr w:rsidR="00EC196A" w:rsidRPr="00DF0706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D66D13" w:rsidRPr="00DF0706" w:rsidRDefault="00D66D13">
      <w:pPr>
        <w:rPr>
          <w:lang w:val="ru-RU"/>
        </w:rPr>
      </w:pPr>
    </w:p>
    <w:sectPr w:rsidR="00D66D13" w:rsidRPr="00DF070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037FC"/>
    <w:multiLevelType w:val="multilevel"/>
    <w:tmpl w:val="12BAE8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12050F"/>
    <w:multiLevelType w:val="multilevel"/>
    <w:tmpl w:val="80629D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E45C3F"/>
    <w:multiLevelType w:val="multilevel"/>
    <w:tmpl w:val="5CB02A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66D2F60"/>
    <w:multiLevelType w:val="multilevel"/>
    <w:tmpl w:val="7492A9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6475EB7"/>
    <w:multiLevelType w:val="multilevel"/>
    <w:tmpl w:val="CD000C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641FBD"/>
    <w:multiLevelType w:val="multilevel"/>
    <w:tmpl w:val="985A58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C196A"/>
    <w:rsid w:val="00023B88"/>
    <w:rsid w:val="00AC16BE"/>
    <w:rsid w:val="00D36BDE"/>
    <w:rsid w:val="00D66D13"/>
    <w:rsid w:val="00DF0706"/>
    <w:rsid w:val="00EC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99E2B-AA20-4448-A1AA-949F0CAC2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b490" TargetMode="External"/><Relationship Id="rId21" Type="http://schemas.openxmlformats.org/officeDocument/2006/relationships/hyperlink" Target="https://m.edsoo.ru/8a14b2c4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m.edsoo.ru/8a14f036" TargetMode="External"/><Relationship Id="rId19" Type="http://schemas.openxmlformats.org/officeDocument/2006/relationships/hyperlink" Target="https://m.edsoo.ru/8a14b166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39" Type="http://schemas.openxmlformats.org/officeDocument/2006/relationships/hyperlink" Target="https://m.edsoo.ru/8a14ca48" TargetMode="External"/><Relationship Id="rId34" Type="http://schemas.openxmlformats.org/officeDocument/2006/relationships/hyperlink" Target="https://m.edsoo.ru/8a14996a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12559</Words>
  <Characters>71590</Characters>
  <Application>Microsoft Office Word</Application>
  <DocSecurity>0</DocSecurity>
  <Lines>596</Lines>
  <Paragraphs>167</Paragraphs>
  <ScaleCrop>false</ScaleCrop>
  <Company/>
  <LinksUpToDate>false</LinksUpToDate>
  <CharactersWithSpaces>83982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9</cp:revision>
  <dcterms:created xsi:type="dcterms:W3CDTF">2023-09-01T11:34:00Z</dcterms:created>
  <dcterms:modified xsi:type="dcterms:W3CDTF">2024-09-26T07:41:00Z</dcterms:modified>
</cp:coreProperties>
</file>