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277F" w:rsidRDefault="009B235F" w:rsidP="00161AA8">
      <w:pPr>
        <w:spacing w:after="0" w:line="264" w:lineRule="auto"/>
        <w:jc w:val="center"/>
        <w:rPr>
          <w:rFonts w:ascii="Times New Roman" w:hAnsi="Times New Roman"/>
          <w:b/>
          <w:color w:val="000000"/>
          <w:sz w:val="28"/>
          <w:lang w:val="ru-RU"/>
        </w:rPr>
      </w:pPr>
      <w:bookmarkStart w:id="0" w:name="block-3736168"/>
      <w:bookmarkStart w:id="1" w:name="_GoBack"/>
      <w:r>
        <w:rPr>
          <w:noProof/>
        </w:rPr>
        <w:drawing>
          <wp:anchor distT="0" distB="0" distL="114300" distR="114300" simplePos="0" relativeHeight="251658752" behindDoc="1" locked="0" layoutInCell="1" allowOverlap="1">
            <wp:simplePos x="0" y="0"/>
            <wp:positionH relativeFrom="column">
              <wp:posOffset>-851535</wp:posOffset>
            </wp:positionH>
            <wp:positionV relativeFrom="paragraph">
              <wp:posOffset>-520066</wp:posOffset>
            </wp:positionV>
            <wp:extent cx="7044268" cy="96297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45542" cy="9631517"/>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C277F" w:rsidRDefault="00EC277F" w:rsidP="00161AA8">
      <w:pPr>
        <w:spacing w:after="0" w:line="264" w:lineRule="auto"/>
        <w:jc w:val="center"/>
        <w:rPr>
          <w:rFonts w:ascii="Times New Roman" w:hAnsi="Times New Roman"/>
          <w:b/>
          <w:color w:val="000000"/>
          <w:sz w:val="28"/>
          <w:lang w:val="ru-RU"/>
        </w:rPr>
      </w:pPr>
    </w:p>
    <w:p w:rsidR="00E707A9" w:rsidRPr="00161AA8" w:rsidRDefault="0051291F" w:rsidP="00161AA8">
      <w:pPr>
        <w:spacing w:after="0" w:line="264" w:lineRule="auto"/>
        <w:jc w:val="center"/>
        <w:rPr>
          <w:lang w:val="ru-RU"/>
        </w:rPr>
      </w:pPr>
      <w:r w:rsidRPr="00161AA8">
        <w:rPr>
          <w:rFonts w:ascii="Times New Roman" w:hAnsi="Times New Roman"/>
          <w:b/>
          <w:color w:val="000000"/>
          <w:sz w:val="28"/>
          <w:lang w:val="ru-RU"/>
        </w:rPr>
        <w:lastRenderedPageBreak/>
        <w:t>ПОЯСНИТЕЛЬНАЯ ЗАПИСКА</w:t>
      </w:r>
    </w:p>
    <w:p w:rsidR="00E707A9" w:rsidRPr="00161AA8" w:rsidRDefault="00E707A9">
      <w:pPr>
        <w:spacing w:after="0" w:line="264" w:lineRule="auto"/>
        <w:ind w:left="120"/>
        <w:jc w:val="both"/>
        <w:rPr>
          <w:lang w:val="ru-RU"/>
        </w:rPr>
      </w:pP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161AA8">
        <w:rPr>
          <w:rFonts w:ascii="Calibri" w:hAnsi="Calibri"/>
          <w:color w:val="000000"/>
          <w:sz w:val="28"/>
          <w:lang w:val="ru-RU"/>
        </w:rPr>
        <w:t xml:space="preserve">– </w:t>
      </w:r>
      <w:r w:rsidRPr="00161AA8">
        <w:rPr>
          <w:rFonts w:ascii="Times New Roman" w:hAnsi="Times New Roman"/>
          <w:color w:val="000000"/>
          <w:sz w:val="28"/>
          <w:lang w:val="ru-RU"/>
        </w:rPr>
        <w:t>целое», «больше</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меньше», «равно</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E707A9" w:rsidRDefault="0051291F">
      <w:pPr>
        <w:spacing w:after="0" w:line="264" w:lineRule="auto"/>
        <w:ind w:firstLine="600"/>
        <w:jc w:val="both"/>
        <w:rPr>
          <w:rFonts w:ascii="Times New Roman" w:hAnsi="Times New Roman"/>
          <w:color w:val="000000"/>
          <w:sz w:val="28"/>
          <w:lang w:val="ru-RU"/>
        </w:rPr>
      </w:pPr>
      <w:r w:rsidRPr="00161AA8">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161AA8" w:rsidRPr="00161AA8" w:rsidRDefault="00161AA8">
      <w:pPr>
        <w:spacing w:after="0" w:line="264" w:lineRule="auto"/>
        <w:ind w:firstLine="600"/>
        <w:jc w:val="both"/>
        <w:rPr>
          <w:rFonts w:ascii="Times New Roman" w:hAnsi="Times New Roman" w:cs="Times New Roman"/>
          <w:sz w:val="28"/>
          <w:szCs w:val="28"/>
          <w:lang w:val="ru-RU"/>
        </w:rPr>
      </w:pPr>
      <w:r w:rsidRPr="00161AA8">
        <w:rPr>
          <w:rFonts w:ascii="Times New Roman" w:hAnsi="Times New Roman" w:cs="Times New Roman"/>
          <w:sz w:val="28"/>
          <w:szCs w:val="28"/>
          <w:lang w:val="ru-RU"/>
        </w:rPr>
        <w:t>Рабочая программа воспитания отражена в личностных результатах.</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w:t>
      </w:r>
      <w:bookmarkStart w:id="2" w:name="bc284a2b-8dc7-47b2-bec2-e0e566c832dd"/>
      <w:r w:rsidRPr="00161AA8">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r w:rsidRPr="00161AA8">
        <w:rPr>
          <w:rFonts w:ascii="Times New Roman" w:hAnsi="Times New Roman"/>
          <w:color w:val="000000"/>
          <w:sz w:val="28"/>
          <w:lang w:val="ru-RU"/>
        </w:rPr>
        <w:t>‌‌</w:t>
      </w:r>
    </w:p>
    <w:p w:rsidR="00E707A9" w:rsidRPr="00161AA8" w:rsidRDefault="00E707A9">
      <w:pPr>
        <w:rPr>
          <w:lang w:val="ru-RU"/>
        </w:rPr>
        <w:sectPr w:rsidR="00E707A9" w:rsidRPr="00161AA8">
          <w:pgSz w:w="11906" w:h="16383"/>
          <w:pgMar w:top="1134" w:right="850" w:bottom="1134" w:left="1701" w:header="720" w:footer="720" w:gutter="0"/>
          <w:cols w:space="720"/>
        </w:sectPr>
      </w:pPr>
    </w:p>
    <w:p w:rsidR="00E707A9" w:rsidRPr="00161AA8" w:rsidRDefault="0051291F">
      <w:pPr>
        <w:spacing w:after="0" w:line="264" w:lineRule="auto"/>
        <w:ind w:left="120"/>
        <w:jc w:val="both"/>
        <w:rPr>
          <w:lang w:val="ru-RU"/>
        </w:rPr>
      </w:pPr>
      <w:bookmarkStart w:id="3" w:name="block-3736161"/>
      <w:bookmarkEnd w:id="0"/>
      <w:r w:rsidRPr="00161AA8">
        <w:rPr>
          <w:rFonts w:ascii="Times New Roman" w:hAnsi="Times New Roman"/>
          <w:b/>
          <w:color w:val="000000"/>
          <w:sz w:val="28"/>
          <w:lang w:val="ru-RU"/>
        </w:rPr>
        <w:lastRenderedPageBreak/>
        <w:t>СОДЕРЖАНИЕ ОБУЧЕНИЯ</w:t>
      </w:r>
    </w:p>
    <w:p w:rsidR="00E707A9" w:rsidRPr="00161AA8" w:rsidRDefault="00E707A9">
      <w:pPr>
        <w:spacing w:after="0" w:line="264" w:lineRule="auto"/>
        <w:ind w:left="120"/>
        <w:jc w:val="both"/>
        <w:rPr>
          <w:lang w:val="ru-RU"/>
        </w:rPr>
      </w:pP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707A9" w:rsidRPr="00161AA8" w:rsidRDefault="00E707A9">
      <w:pPr>
        <w:spacing w:after="0" w:line="264" w:lineRule="auto"/>
        <w:ind w:left="120"/>
        <w:jc w:val="both"/>
        <w:rPr>
          <w:lang w:val="ru-RU"/>
        </w:rPr>
      </w:pPr>
    </w:p>
    <w:p w:rsidR="00E707A9" w:rsidRPr="00161AA8" w:rsidRDefault="0051291F">
      <w:pPr>
        <w:spacing w:after="0" w:line="264" w:lineRule="auto"/>
        <w:ind w:left="120"/>
        <w:jc w:val="both"/>
        <w:rPr>
          <w:lang w:val="ru-RU"/>
        </w:rPr>
      </w:pPr>
      <w:r w:rsidRPr="00161AA8">
        <w:rPr>
          <w:rFonts w:ascii="Times New Roman" w:hAnsi="Times New Roman"/>
          <w:b/>
          <w:color w:val="000000"/>
          <w:sz w:val="28"/>
          <w:lang w:val="ru-RU"/>
        </w:rPr>
        <w:t>1 КЛАСС</w:t>
      </w:r>
    </w:p>
    <w:p w:rsidR="00E707A9" w:rsidRPr="00161AA8" w:rsidRDefault="00E707A9">
      <w:pPr>
        <w:spacing w:after="0" w:line="264" w:lineRule="auto"/>
        <w:ind w:left="120"/>
        <w:jc w:val="both"/>
        <w:rPr>
          <w:lang w:val="ru-RU"/>
        </w:rPr>
      </w:pP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Числа и величины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Арифметические действия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Текстовые задачи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Пространственные отношения и геометрические фигуры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справа», «сверху</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 xml:space="preserve">снизу», «между».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Математическая информация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наблюдать математические объекты (числа, величины) в окружающем мире;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обнаруживать общее и различное в записи арифметических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наблюдать действие измерительных приборов;</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сравнивать два объекта, два числа;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распределять объекты на группы по заданному основанию;</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копировать изученные фигуры, рисовать от руки по собственному замыслу;</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приводить примеры чисел, геометрических фигур;</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соблюдать последовательность при количественном и порядковом счёте.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читать таблицу, извлекать информацию, представленную в табличной форме.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комментировать ход сравнения двух объектов;</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различать и использовать математические знаки;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строить предложения относительно заданного набора объектов.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принимать учебную задачу, удерживать её в процессе деятельности;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действовать в соответствии с предложенным образцом, инструкцией;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Совместная деятельность способствует формированию умений: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E707A9" w:rsidRPr="00161AA8" w:rsidRDefault="00E707A9">
      <w:pPr>
        <w:spacing w:after="0" w:line="264" w:lineRule="auto"/>
        <w:ind w:left="120"/>
        <w:jc w:val="both"/>
        <w:rPr>
          <w:lang w:val="ru-RU"/>
        </w:rPr>
      </w:pPr>
    </w:p>
    <w:p w:rsidR="00E707A9" w:rsidRPr="00161AA8" w:rsidRDefault="0051291F">
      <w:pPr>
        <w:spacing w:after="0" w:line="264" w:lineRule="auto"/>
        <w:ind w:left="120"/>
        <w:jc w:val="both"/>
        <w:rPr>
          <w:lang w:val="ru-RU"/>
        </w:rPr>
      </w:pPr>
      <w:r w:rsidRPr="00161AA8">
        <w:rPr>
          <w:rFonts w:ascii="Times New Roman" w:hAnsi="Times New Roman"/>
          <w:b/>
          <w:color w:val="000000"/>
          <w:sz w:val="28"/>
          <w:lang w:val="ru-RU"/>
        </w:rPr>
        <w:t>2 КЛАСС</w:t>
      </w:r>
    </w:p>
    <w:p w:rsidR="00E707A9" w:rsidRPr="00161AA8" w:rsidRDefault="00E707A9">
      <w:pPr>
        <w:spacing w:after="0" w:line="264" w:lineRule="auto"/>
        <w:ind w:left="120"/>
        <w:jc w:val="both"/>
        <w:rPr>
          <w:lang w:val="ru-RU"/>
        </w:rPr>
      </w:pP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Числа и величины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Арифметические действия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161AA8">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Текстовые задачи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Пространственные отношения и геометрические фигуры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Математическая информация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наблюдать математические отношения (часть – целое, больше – меньше) в окружающем мире;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обнаруживать модели геометрических фигур в окружающем мире;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вести поиск различных решений задачи (расчётной, с геометрическим содержанием);</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подбирать примеры, подтверждающие суждение, вывод, ответ.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дополнять модели (схемы, изображения) готовыми числовыми данными.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комментировать ход вычислений;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объяснять выбор величины, соответствующей ситуации измерения;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составлять текстовую задачу с заданным отношением (готовым решением) по образцу;</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называть числа, величины, геометрические фигуры, обладающие заданным свойством;</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записывать, читать число, числовое выражение;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конструировать утверждения с использованием слов «каждый», «все».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находить с помощью учителя причину возникшей ошибки или затруднения.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умения совместной деятельности: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E707A9" w:rsidRPr="00EC277F" w:rsidRDefault="0051291F">
      <w:pPr>
        <w:spacing w:after="0" w:line="264" w:lineRule="auto"/>
        <w:ind w:firstLine="600"/>
        <w:jc w:val="both"/>
        <w:rPr>
          <w:lang w:val="ru-RU"/>
        </w:rPr>
      </w:pPr>
      <w:r w:rsidRPr="00161AA8">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EC277F">
        <w:rPr>
          <w:rFonts w:ascii="Times New Roman" w:hAnsi="Times New Roman"/>
          <w:color w:val="000000"/>
          <w:sz w:val="28"/>
          <w:lang w:val="ru-RU"/>
        </w:rPr>
        <w:t>(устное выступление) решения или ответа;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совместно с учителем оценивать результаты выполнения общей работы.</w:t>
      </w:r>
    </w:p>
    <w:p w:rsidR="00E707A9" w:rsidRPr="00161AA8" w:rsidRDefault="00E707A9">
      <w:pPr>
        <w:spacing w:after="0" w:line="264" w:lineRule="auto"/>
        <w:ind w:left="120"/>
        <w:jc w:val="both"/>
        <w:rPr>
          <w:lang w:val="ru-RU"/>
        </w:rPr>
      </w:pPr>
    </w:p>
    <w:p w:rsidR="00E707A9" w:rsidRPr="00161AA8" w:rsidRDefault="0051291F">
      <w:pPr>
        <w:spacing w:after="0" w:line="264" w:lineRule="auto"/>
        <w:ind w:left="120"/>
        <w:jc w:val="both"/>
        <w:rPr>
          <w:lang w:val="ru-RU"/>
        </w:rPr>
      </w:pPr>
      <w:r w:rsidRPr="00161AA8">
        <w:rPr>
          <w:rFonts w:ascii="Times New Roman" w:hAnsi="Times New Roman"/>
          <w:b/>
          <w:color w:val="000000"/>
          <w:sz w:val="28"/>
          <w:lang w:val="ru-RU"/>
        </w:rPr>
        <w:lastRenderedPageBreak/>
        <w:t>3 КЛАСС</w:t>
      </w:r>
    </w:p>
    <w:p w:rsidR="00E707A9" w:rsidRPr="00161AA8" w:rsidRDefault="00E707A9">
      <w:pPr>
        <w:spacing w:after="0" w:line="264" w:lineRule="auto"/>
        <w:ind w:left="120"/>
        <w:jc w:val="both"/>
        <w:rPr>
          <w:lang w:val="ru-RU"/>
        </w:rPr>
      </w:pP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Числа и величины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легче на…», «тяжелее</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 xml:space="preserve">легче в…».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Стоимость (единицы – рубль, копейка), установление отношения «дороже</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дешевле на…», «дороже</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Время (единица времени – секунда), установление отношения «быстрее</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медленнее на…», «быстрее</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Арифметические действия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Письменное сложение, вычитание чисел в пределах 1000. Действия с числами 0 и 1.</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Переместительное, сочетательное свойства сложения, умножения при вычислениях.</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Нахождение неизвестного компонента арифметического действия.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Однородные величины: сложение и вычитание. </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Текстовые задачи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меньше на…», «больше</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Пространственные отношения и геометрические фигуры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Периметр многоугольника: измерение, вычисление, запись равенства.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Математическая информация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Классификация объектов по двум признакам.</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выбирать приём вычисления, выполнения действия;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конструировать геометрические фигуры;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прикидывать размеры фигуры, её элементов;</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понимать смысл зависимостей и математических отношений, описанных в задаче;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различать и использовать разные приёмы и алгоритмы вычисления;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соотносить начало, окончание, продолжительность события в практической ситуации;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моделировать предложенную практическую ситуацию;</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устанавливать последовательность событий, действий сюжета текстовой задачи.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читать информацию, представленную в разных формах;</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заполнять таблицы сложения и умножения, дополнять данными чертёж;</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устанавливать соответствие между различными записями решения задачи;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использовать математическую терминологию для описания отношений и зависимостей;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строить речевые высказывания для решения задач, составлять текстовую задачу;</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объяснять на примерах отношения «больше</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меньше на…», «больше</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меньше в…», «равно»;</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использовать математическую символику для составления числовых выражений;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участвовать в обсуждении ошибок в ходе и результате выполнения вычисления.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проверять ход и результат выполнения действия;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вести поиск ошибок, характеризовать их и исправлять;</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формулировать ответ (вывод), подтверждать его объяснением, расчётами;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умения совместной деятельности: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выполнять совместно прикидку и оценку результата выполнения общей работы.</w:t>
      </w:r>
    </w:p>
    <w:p w:rsidR="00E707A9" w:rsidRPr="00161AA8" w:rsidRDefault="00E707A9">
      <w:pPr>
        <w:spacing w:after="0" w:line="264" w:lineRule="auto"/>
        <w:ind w:left="120"/>
        <w:jc w:val="both"/>
        <w:rPr>
          <w:lang w:val="ru-RU"/>
        </w:rPr>
      </w:pPr>
    </w:p>
    <w:p w:rsidR="00E707A9" w:rsidRPr="00161AA8" w:rsidRDefault="0051291F">
      <w:pPr>
        <w:spacing w:after="0" w:line="264" w:lineRule="auto"/>
        <w:ind w:left="120"/>
        <w:jc w:val="both"/>
        <w:rPr>
          <w:lang w:val="ru-RU"/>
        </w:rPr>
      </w:pPr>
      <w:r w:rsidRPr="00161AA8">
        <w:rPr>
          <w:rFonts w:ascii="Times New Roman" w:hAnsi="Times New Roman"/>
          <w:b/>
          <w:color w:val="000000"/>
          <w:sz w:val="28"/>
          <w:lang w:val="ru-RU"/>
        </w:rPr>
        <w:t>4 КЛАСС</w:t>
      </w:r>
    </w:p>
    <w:p w:rsidR="00E707A9" w:rsidRPr="00161AA8" w:rsidRDefault="00E707A9">
      <w:pPr>
        <w:spacing w:after="0" w:line="264" w:lineRule="auto"/>
        <w:ind w:left="120"/>
        <w:jc w:val="both"/>
        <w:rPr>
          <w:lang w:val="ru-RU"/>
        </w:rPr>
      </w:pP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Числа и величины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Величины: сравнение объектов по массе, длине, площади, вместимости.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Единицы массы (</w:t>
      </w:r>
      <w:r w:rsidRPr="00161AA8">
        <w:rPr>
          <w:rFonts w:ascii="Times New Roman" w:hAnsi="Times New Roman"/>
          <w:color w:val="333333"/>
          <w:sz w:val="28"/>
          <w:lang w:val="ru-RU"/>
        </w:rPr>
        <w:t>центнер, тонна)</w:t>
      </w:r>
      <w:r w:rsidRPr="00161AA8">
        <w:rPr>
          <w:rFonts w:ascii="Times New Roman" w:hAnsi="Times New Roman"/>
          <w:color w:val="000000"/>
          <w:sz w:val="28"/>
          <w:lang w:val="ru-RU"/>
        </w:rPr>
        <w:t>и соотношения между ними.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Единицы времени (сутки, неделя, месяц, год, век), соотношения между ними.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Доля величины времени, массы, длины.</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lastRenderedPageBreak/>
        <w:t>Арифметические действия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Умножение и деление величины на однозначное число.</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Текстовые задачи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Пространственные отношения и геометрические фигуры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Наглядные представления о симметрии.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Периметр, площадь фигуры, составленной из двух </w:t>
      </w:r>
      <w:r w:rsidRPr="00161AA8">
        <w:rPr>
          <w:rFonts w:ascii="Calibri" w:hAnsi="Calibri"/>
          <w:color w:val="000000"/>
          <w:sz w:val="28"/>
          <w:lang w:val="ru-RU"/>
        </w:rPr>
        <w:t xml:space="preserve">– </w:t>
      </w:r>
      <w:r w:rsidRPr="00161AA8">
        <w:rPr>
          <w:rFonts w:ascii="Times New Roman" w:hAnsi="Times New Roman"/>
          <w:color w:val="000000"/>
          <w:sz w:val="28"/>
          <w:lang w:val="ru-RU"/>
        </w:rPr>
        <w:t>трёх прямоугольников (квадратов).</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Математическая информация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Алгоритмы решения изученных учебных и практических задач.</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обнаруживать модели изученных геометрических фигур в окружающем мире;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классифицировать объекты по 1–2 выбранным признакам;</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представлять информацию в разных формах;</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извлекать и интерпретировать информацию, представленную в таблице, на диаграмме;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конструировать, читать числовое выражение;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описывать практическую ситуацию с использованием изученной терминологии;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составлять инструкцию, записывать рассуждение;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самостоятельно выполнять прикидку и оценку результата измерений;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находить, исправлять, прогнозировать ошибки и трудности в решении учебной задачи.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 обучающегося будут сформированы следующие умения совместной деятельности: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161AA8">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707A9" w:rsidRPr="00161AA8" w:rsidRDefault="00E707A9">
      <w:pPr>
        <w:rPr>
          <w:lang w:val="ru-RU"/>
        </w:rPr>
        <w:sectPr w:rsidR="00E707A9" w:rsidRPr="00161AA8">
          <w:pgSz w:w="11906" w:h="16383"/>
          <w:pgMar w:top="1134" w:right="850" w:bottom="1134" w:left="1701" w:header="720" w:footer="720" w:gutter="0"/>
          <w:cols w:space="720"/>
        </w:sectPr>
      </w:pPr>
    </w:p>
    <w:p w:rsidR="00E707A9" w:rsidRPr="00161AA8" w:rsidRDefault="0051291F">
      <w:pPr>
        <w:spacing w:after="0" w:line="264" w:lineRule="auto"/>
        <w:ind w:left="120"/>
        <w:jc w:val="both"/>
        <w:rPr>
          <w:lang w:val="ru-RU"/>
        </w:rPr>
      </w:pPr>
      <w:bookmarkStart w:id="4" w:name="block-3736162"/>
      <w:bookmarkEnd w:id="3"/>
      <w:r w:rsidRPr="00161AA8">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E707A9" w:rsidRPr="00161AA8" w:rsidRDefault="00E707A9">
      <w:pPr>
        <w:spacing w:after="0" w:line="264" w:lineRule="auto"/>
        <w:ind w:left="120"/>
        <w:jc w:val="both"/>
        <w:rPr>
          <w:lang w:val="ru-RU"/>
        </w:rPr>
      </w:pPr>
    </w:p>
    <w:p w:rsidR="00E707A9" w:rsidRPr="00161AA8" w:rsidRDefault="0051291F">
      <w:pPr>
        <w:spacing w:after="0" w:line="264" w:lineRule="auto"/>
        <w:ind w:left="120"/>
        <w:jc w:val="both"/>
        <w:rPr>
          <w:lang w:val="ru-RU"/>
        </w:rPr>
      </w:pPr>
      <w:r w:rsidRPr="00161AA8">
        <w:rPr>
          <w:rFonts w:ascii="Times New Roman" w:hAnsi="Times New Roman"/>
          <w:b/>
          <w:color w:val="000000"/>
          <w:sz w:val="28"/>
          <w:lang w:val="ru-RU"/>
        </w:rPr>
        <w:t>ЛИЧНОСТНЫЕ РЕЗУЛЬТАТЫ</w:t>
      </w:r>
    </w:p>
    <w:p w:rsidR="00E707A9" w:rsidRPr="00161AA8" w:rsidRDefault="00E707A9">
      <w:pPr>
        <w:spacing w:after="0" w:line="264" w:lineRule="auto"/>
        <w:ind w:left="120"/>
        <w:jc w:val="both"/>
        <w:rPr>
          <w:lang w:val="ru-RU"/>
        </w:rPr>
      </w:pP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осваивать навыки организации безопасного поведения в информационной среде;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E707A9" w:rsidRPr="00161AA8" w:rsidRDefault="00E707A9">
      <w:pPr>
        <w:spacing w:after="0" w:line="264" w:lineRule="auto"/>
        <w:ind w:left="120"/>
        <w:jc w:val="both"/>
        <w:rPr>
          <w:lang w:val="ru-RU"/>
        </w:rPr>
      </w:pPr>
    </w:p>
    <w:p w:rsidR="00E707A9" w:rsidRPr="00161AA8" w:rsidRDefault="0051291F">
      <w:pPr>
        <w:spacing w:after="0" w:line="264" w:lineRule="auto"/>
        <w:ind w:left="120"/>
        <w:jc w:val="both"/>
        <w:rPr>
          <w:lang w:val="ru-RU"/>
        </w:rPr>
      </w:pPr>
      <w:r w:rsidRPr="00161AA8">
        <w:rPr>
          <w:rFonts w:ascii="Times New Roman" w:hAnsi="Times New Roman"/>
          <w:b/>
          <w:color w:val="000000"/>
          <w:sz w:val="28"/>
          <w:lang w:val="ru-RU"/>
        </w:rPr>
        <w:t>МЕТАПРЕДМЕТНЫЕ РЕЗУЛЬТАТЫ</w:t>
      </w:r>
    </w:p>
    <w:p w:rsidR="00E707A9" w:rsidRPr="00161AA8" w:rsidRDefault="00E707A9">
      <w:pPr>
        <w:spacing w:after="0" w:line="264" w:lineRule="auto"/>
        <w:ind w:left="120"/>
        <w:jc w:val="both"/>
        <w:rPr>
          <w:lang w:val="ru-RU"/>
        </w:rPr>
      </w:pPr>
    </w:p>
    <w:p w:rsidR="00E707A9" w:rsidRPr="00161AA8" w:rsidRDefault="0051291F">
      <w:pPr>
        <w:spacing w:after="0" w:line="264" w:lineRule="auto"/>
        <w:ind w:left="120"/>
        <w:jc w:val="both"/>
        <w:rPr>
          <w:lang w:val="ru-RU"/>
        </w:rPr>
      </w:pPr>
      <w:r w:rsidRPr="00161AA8">
        <w:rPr>
          <w:rFonts w:ascii="Times New Roman" w:hAnsi="Times New Roman"/>
          <w:b/>
          <w:color w:val="000000"/>
          <w:sz w:val="28"/>
          <w:lang w:val="ru-RU"/>
        </w:rPr>
        <w:t>Познавательные универсальные учебные действия</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Базовые логические действия: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161AA8">
        <w:rPr>
          <w:rFonts w:ascii="Calibri" w:hAnsi="Calibri"/>
          <w:color w:val="000000"/>
          <w:sz w:val="28"/>
          <w:lang w:val="ru-RU"/>
        </w:rPr>
        <w:t xml:space="preserve">– </w:t>
      </w:r>
      <w:r w:rsidRPr="00161AA8">
        <w:rPr>
          <w:rFonts w:ascii="Times New Roman" w:hAnsi="Times New Roman"/>
          <w:color w:val="000000"/>
          <w:sz w:val="28"/>
          <w:lang w:val="ru-RU"/>
        </w:rPr>
        <w:t>целое», «причина</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 xml:space="preserve">следствие», </w:t>
      </w:r>
      <w:r w:rsidRPr="00161AA8">
        <w:rPr>
          <w:rFonts w:ascii="Calibri" w:hAnsi="Calibri"/>
          <w:color w:val="000000"/>
          <w:sz w:val="28"/>
          <w:lang w:val="ru-RU"/>
        </w:rPr>
        <w:t>«</w:t>
      </w:r>
      <w:r w:rsidRPr="00161AA8">
        <w:rPr>
          <w:rFonts w:ascii="Times New Roman" w:hAnsi="Times New Roman"/>
          <w:color w:val="000000"/>
          <w:sz w:val="28"/>
          <w:lang w:val="ru-RU"/>
        </w:rPr>
        <w:t>протяжённость</w:t>
      </w:r>
      <w:r w:rsidRPr="00161AA8">
        <w:rPr>
          <w:rFonts w:ascii="Calibri" w:hAnsi="Calibri"/>
          <w:color w:val="000000"/>
          <w:sz w:val="28"/>
          <w:lang w:val="ru-RU"/>
        </w:rPr>
        <w:t>»</w:t>
      </w:r>
      <w:r w:rsidRPr="00161AA8">
        <w:rPr>
          <w:rFonts w:ascii="Times New Roman" w:hAnsi="Times New Roman"/>
          <w:color w:val="000000"/>
          <w:sz w:val="28"/>
          <w:lang w:val="ru-RU"/>
        </w:rPr>
        <w:t>);</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Базовые исследовательские действия: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применять изученные методы познания (измерение, моделирование, перебор вариантов).</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Работа с информацией: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E707A9" w:rsidRPr="00161AA8" w:rsidRDefault="00E707A9">
      <w:pPr>
        <w:spacing w:after="0" w:line="264" w:lineRule="auto"/>
        <w:ind w:left="120"/>
        <w:jc w:val="both"/>
        <w:rPr>
          <w:lang w:val="ru-RU"/>
        </w:rPr>
      </w:pPr>
    </w:p>
    <w:p w:rsidR="00E707A9" w:rsidRPr="00161AA8" w:rsidRDefault="0051291F">
      <w:pPr>
        <w:spacing w:after="0" w:line="264" w:lineRule="auto"/>
        <w:ind w:left="120"/>
        <w:jc w:val="both"/>
        <w:rPr>
          <w:lang w:val="ru-RU"/>
        </w:rPr>
      </w:pPr>
      <w:r w:rsidRPr="00161AA8">
        <w:rPr>
          <w:rFonts w:ascii="Times New Roman" w:hAnsi="Times New Roman"/>
          <w:b/>
          <w:color w:val="000000"/>
          <w:sz w:val="28"/>
          <w:lang w:val="ru-RU"/>
        </w:rPr>
        <w:t>Коммуникативные универсальные учебные действия</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Общение: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конструировать утверждения, проверять их истинность;</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комментировать процесс вычисления, построения, решения;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объяснять полученный ответ с использованием изученной терминологии;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самостоятельно составлять тексты заданий, аналогичные типовым изученным.</w:t>
      </w:r>
    </w:p>
    <w:p w:rsidR="00E707A9" w:rsidRPr="00161AA8" w:rsidRDefault="00E707A9">
      <w:pPr>
        <w:spacing w:after="0" w:line="264" w:lineRule="auto"/>
        <w:ind w:left="120"/>
        <w:jc w:val="both"/>
        <w:rPr>
          <w:lang w:val="ru-RU"/>
        </w:rPr>
      </w:pPr>
    </w:p>
    <w:p w:rsidR="00E707A9" w:rsidRPr="00161AA8" w:rsidRDefault="0051291F">
      <w:pPr>
        <w:spacing w:after="0" w:line="264" w:lineRule="auto"/>
        <w:ind w:left="120"/>
        <w:jc w:val="both"/>
        <w:rPr>
          <w:lang w:val="ru-RU"/>
        </w:rPr>
      </w:pPr>
      <w:r w:rsidRPr="00161AA8">
        <w:rPr>
          <w:rFonts w:ascii="Times New Roman" w:hAnsi="Times New Roman"/>
          <w:b/>
          <w:color w:val="000000"/>
          <w:sz w:val="28"/>
          <w:lang w:val="ru-RU"/>
        </w:rPr>
        <w:t>Регулятивные универсальные учебные действия</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Самоорганизация: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планировать действия по решению учебной задачи для получения результата;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Самоконтроль (рефлексия):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осуществлять контроль процесса и результата своей деятельности;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выбирать и при необходимости корректировать способы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оценивать рациональность своих действий, давать им качественную характеристику.</w:t>
      </w:r>
    </w:p>
    <w:p w:rsidR="00E707A9" w:rsidRPr="00161AA8" w:rsidRDefault="0051291F">
      <w:pPr>
        <w:spacing w:after="0" w:line="264" w:lineRule="auto"/>
        <w:ind w:firstLine="600"/>
        <w:jc w:val="both"/>
        <w:rPr>
          <w:lang w:val="ru-RU"/>
        </w:rPr>
      </w:pPr>
      <w:r w:rsidRPr="00161AA8">
        <w:rPr>
          <w:rFonts w:ascii="Times New Roman" w:hAnsi="Times New Roman"/>
          <w:b/>
          <w:color w:val="000000"/>
          <w:sz w:val="28"/>
          <w:lang w:val="ru-RU"/>
        </w:rPr>
        <w:t>Совместная деятельность:</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161AA8">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707A9" w:rsidRPr="00161AA8" w:rsidRDefault="00E707A9">
      <w:pPr>
        <w:spacing w:after="0" w:line="264" w:lineRule="auto"/>
        <w:ind w:left="120"/>
        <w:jc w:val="both"/>
        <w:rPr>
          <w:lang w:val="ru-RU"/>
        </w:rPr>
      </w:pPr>
    </w:p>
    <w:p w:rsidR="00E707A9" w:rsidRPr="00161AA8" w:rsidRDefault="0051291F">
      <w:pPr>
        <w:spacing w:after="0" w:line="264" w:lineRule="auto"/>
        <w:ind w:left="120"/>
        <w:jc w:val="both"/>
        <w:rPr>
          <w:lang w:val="ru-RU"/>
        </w:rPr>
      </w:pPr>
      <w:r w:rsidRPr="00161AA8">
        <w:rPr>
          <w:rFonts w:ascii="Times New Roman" w:hAnsi="Times New Roman"/>
          <w:b/>
          <w:color w:val="000000"/>
          <w:sz w:val="28"/>
          <w:lang w:val="ru-RU"/>
        </w:rPr>
        <w:t>ПРЕДМЕТНЫЕ РЕЗУЛЬТАТЫ</w:t>
      </w:r>
    </w:p>
    <w:p w:rsidR="00E707A9" w:rsidRPr="00161AA8" w:rsidRDefault="00E707A9">
      <w:pPr>
        <w:spacing w:after="0" w:line="264" w:lineRule="auto"/>
        <w:ind w:left="120"/>
        <w:jc w:val="both"/>
        <w:rPr>
          <w:lang w:val="ru-RU"/>
        </w:rPr>
      </w:pPr>
    </w:p>
    <w:p w:rsidR="00E707A9" w:rsidRPr="00161AA8" w:rsidRDefault="0051291F">
      <w:pPr>
        <w:spacing w:after="0" w:line="264" w:lineRule="auto"/>
        <w:ind w:left="120"/>
        <w:jc w:val="both"/>
        <w:rPr>
          <w:lang w:val="ru-RU"/>
        </w:rPr>
      </w:pPr>
      <w:r w:rsidRPr="00161AA8">
        <w:rPr>
          <w:rFonts w:ascii="Times New Roman" w:hAnsi="Times New Roman"/>
          <w:color w:val="000000"/>
          <w:sz w:val="28"/>
          <w:lang w:val="ru-RU"/>
        </w:rPr>
        <w:t>К концу обучения в</w:t>
      </w:r>
      <w:r w:rsidRPr="00161AA8">
        <w:rPr>
          <w:rFonts w:ascii="Times New Roman" w:hAnsi="Times New Roman"/>
          <w:b/>
          <w:color w:val="000000"/>
          <w:sz w:val="28"/>
          <w:lang w:val="ru-RU"/>
        </w:rPr>
        <w:t xml:space="preserve"> 1 классе</w:t>
      </w:r>
      <w:r w:rsidRPr="00161AA8">
        <w:rPr>
          <w:rFonts w:ascii="Times New Roman" w:hAnsi="Times New Roman"/>
          <w:color w:val="000000"/>
          <w:sz w:val="28"/>
          <w:lang w:val="ru-RU"/>
        </w:rPr>
        <w:t xml:space="preserve"> у обучающегося будут сформированы следующие умения: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читать, записывать, сравнивать, упорядочивать числа от 0 до 20;</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пересчитывать различные объекты, устанавливать порядковый номер объекта;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находить числа, большее или меньшее данного числа на заданное число;</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161AA8">
        <w:rPr>
          <w:rFonts w:ascii="Calibri" w:hAnsi="Calibri"/>
          <w:color w:val="000000"/>
          <w:sz w:val="28"/>
          <w:lang w:val="ru-RU"/>
        </w:rPr>
        <w:t xml:space="preserve">– </w:t>
      </w:r>
      <w:r w:rsidRPr="00161AA8">
        <w:rPr>
          <w:rFonts w:ascii="Times New Roman" w:hAnsi="Times New Roman"/>
          <w:color w:val="000000"/>
          <w:sz w:val="28"/>
          <w:lang w:val="ru-RU"/>
        </w:rPr>
        <w:t>короче», «выше</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ниже», «шире</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уже»;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измерять длину отрезка (в см), чертить отрезок заданной длины;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различать число и цифру;</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устанавливать между объектами соотношения: «слева</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справа», «спереди</w:t>
      </w:r>
      <w:r w:rsidRPr="00161AA8">
        <w:rPr>
          <w:rFonts w:ascii="Times New Roman" w:hAnsi="Times New Roman"/>
          <w:color w:val="333333"/>
          <w:sz w:val="28"/>
          <w:lang w:val="ru-RU"/>
        </w:rPr>
        <w:t xml:space="preserve"> – </w:t>
      </w:r>
      <w:r w:rsidRPr="00161AA8">
        <w:rPr>
          <w:rFonts w:ascii="Times New Roman" w:hAnsi="Times New Roman"/>
          <w:color w:val="000000"/>
          <w:sz w:val="28"/>
          <w:lang w:val="ru-RU"/>
        </w:rPr>
        <w:t xml:space="preserve">сзади», </w:t>
      </w:r>
      <w:r w:rsidRPr="00161AA8">
        <w:rPr>
          <w:rFonts w:ascii="Times New Roman" w:hAnsi="Times New Roman"/>
          <w:color w:val="333333"/>
          <w:sz w:val="28"/>
          <w:lang w:val="ru-RU"/>
        </w:rPr>
        <w:t>«</w:t>
      </w:r>
      <w:r w:rsidRPr="00161AA8">
        <w:rPr>
          <w:rFonts w:ascii="Times New Roman" w:hAnsi="Times New Roman"/>
          <w:color w:val="000000"/>
          <w:sz w:val="28"/>
          <w:lang w:val="ru-RU"/>
        </w:rPr>
        <w:t>между</w:t>
      </w:r>
      <w:r w:rsidRPr="00161AA8">
        <w:rPr>
          <w:rFonts w:ascii="Times New Roman" w:hAnsi="Times New Roman"/>
          <w:color w:val="333333"/>
          <w:sz w:val="28"/>
          <w:lang w:val="ru-RU"/>
        </w:rPr>
        <w:t>»</w:t>
      </w:r>
      <w:r w:rsidRPr="00161AA8">
        <w:rPr>
          <w:rFonts w:ascii="Times New Roman" w:hAnsi="Times New Roman"/>
          <w:color w:val="000000"/>
          <w:sz w:val="28"/>
          <w:lang w:val="ru-RU"/>
        </w:rPr>
        <w:t>;</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сравнивать два объекта (числа, геометрические фигуры);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распределять объекты на две группы по заданному основанию.</w:t>
      </w:r>
    </w:p>
    <w:p w:rsidR="00E707A9" w:rsidRPr="00161AA8" w:rsidRDefault="00E707A9">
      <w:pPr>
        <w:spacing w:after="0" w:line="264" w:lineRule="auto"/>
        <w:ind w:left="120"/>
        <w:jc w:val="both"/>
        <w:rPr>
          <w:lang w:val="ru-RU"/>
        </w:rPr>
      </w:pPr>
    </w:p>
    <w:p w:rsidR="00E707A9" w:rsidRPr="00161AA8" w:rsidRDefault="0051291F">
      <w:pPr>
        <w:spacing w:after="0" w:line="264" w:lineRule="auto"/>
        <w:ind w:left="120"/>
        <w:jc w:val="both"/>
        <w:rPr>
          <w:lang w:val="ru-RU"/>
        </w:rPr>
      </w:pPr>
      <w:r w:rsidRPr="00161AA8">
        <w:rPr>
          <w:rFonts w:ascii="Times New Roman" w:hAnsi="Times New Roman"/>
          <w:color w:val="000000"/>
          <w:sz w:val="28"/>
          <w:lang w:val="ru-RU"/>
        </w:rPr>
        <w:t>К концу обучения во</w:t>
      </w:r>
      <w:r w:rsidRPr="00161AA8">
        <w:rPr>
          <w:rFonts w:ascii="Times New Roman" w:hAnsi="Times New Roman"/>
          <w:b/>
          <w:i/>
          <w:color w:val="000000"/>
          <w:sz w:val="28"/>
          <w:lang w:val="ru-RU"/>
        </w:rPr>
        <w:t xml:space="preserve"> </w:t>
      </w:r>
      <w:r w:rsidRPr="00161AA8">
        <w:rPr>
          <w:rFonts w:ascii="Times New Roman" w:hAnsi="Times New Roman"/>
          <w:b/>
          <w:color w:val="000000"/>
          <w:sz w:val="28"/>
          <w:lang w:val="ru-RU"/>
        </w:rPr>
        <w:t>2 классе</w:t>
      </w:r>
      <w:r w:rsidRPr="00161AA8">
        <w:rPr>
          <w:rFonts w:ascii="Times New Roman" w:hAnsi="Times New Roman"/>
          <w:color w:val="000000"/>
          <w:sz w:val="28"/>
          <w:lang w:val="ru-RU"/>
        </w:rPr>
        <w:t xml:space="preserve"> у обучающегося будут сформированы следующие умения: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читать, записывать, сравнивать, упорядочивать числа в пределах 100;</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находить неизвестный компонент сложения, вычитания;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различать и называть геометрические фигуры: прямой угол, ломаную, многоугольник;</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выполнять измерение длин реальных объектов с помощью линейки;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распознавать верные (истинные) и неверные (ложные) утверждения со словами «все», «каждый»;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проводить одно-двухшаговые логические рассуждения и делать выводы;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находить закономерность в ряду объектов (чисел, геометрических фигур);</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сравнивать группы объектов (находить общее, различное);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обнаруживать модели геометрических фигур в окружающем мире;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подбирать примеры, подтверждающие суждение, ответ;</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составлять (дополнять) текстовую задачу;</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проверять правильность вычисления, измерения.</w:t>
      </w:r>
    </w:p>
    <w:p w:rsidR="00E707A9" w:rsidRPr="00161AA8" w:rsidRDefault="00E707A9">
      <w:pPr>
        <w:spacing w:after="0" w:line="264" w:lineRule="auto"/>
        <w:ind w:left="120"/>
        <w:jc w:val="both"/>
        <w:rPr>
          <w:lang w:val="ru-RU"/>
        </w:rPr>
      </w:pPr>
    </w:p>
    <w:p w:rsidR="00E707A9" w:rsidRPr="00161AA8" w:rsidRDefault="0051291F">
      <w:pPr>
        <w:spacing w:after="0" w:line="264" w:lineRule="auto"/>
        <w:ind w:left="120"/>
        <w:jc w:val="both"/>
        <w:rPr>
          <w:lang w:val="ru-RU"/>
        </w:rPr>
      </w:pPr>
      <w:r w:rsidRPr="00161AA8">
        <w:rPr>
          <w:rFonts w:ascii="Times New Roman" w:hAnsi="Times New Roman"/>
          <w:color w:val="000000"/>
          <w:sz w:val="28"/>
          <w:lang w:val="ru-RU"/>
        </w:rPr>
        <w:t xml:space="preserve">К концу обучения в </w:t>
      </w:r>
      <w:r w:rsidRPr="00161AA8">
        <w:rPr>
          <w:rFonts w:ascii="Times New Roman" w:hAnsi="Times New Roman"/>
          <w:b/>
          <w:color w:val="000000"/>
          <w:sz w:val="28"/>
          <w:lang w:val="ru-RU"/>
        </w:rPr>
        <w:t>3 классе</w:t>
      </w:r>
      <w:r w:rsidRPr="00161AA8">
        <w:rPr>
          <w:rFonts w:ascii="Times New Roman" w:hAnsi="Times New Roman"/>
          <w:color w:val="000000"/>
          <w:sz w:val="28"/>
          <w:lang w:val="ru-RU"/>
        </w:rPr>
        <w:t xml:space="preserve"> у обучающегося будут сформированы следующие умения: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читать, записывать, сравнивать, упорядочивать числа в пределах 1000;</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выполнять действия умножение и деление с числами 0 и 1;</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находить неизвестный компонент арифметического действия;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называть, находить долю величины (половина, четверть);</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сравнивать величины, выраженные долями;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сравнивать фигуры по площади (наложение, сопоставление числовых значений);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находить периметр прямоугольника (квадрата), площадь прямоугольника (квадрата);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классифицировать объекты по одному-двум признакам;</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сравнивать математические объекты (находить общее, различное, уникальное);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выбирать верное решение математической задачи.</w:t>
      </w:r>
    </w:p>
    <w:p w:rsidR="00E707A9" w:rsidRPr="00161AA8" w:rsidRDefault="00E707A9">
      <w:pPr>
        <w:spacing w:after="0" w:line="264" w:lineRule="auto"/>
        <w:ind w:left="120"/>
        <w:jc w:val="both"/>
        <w:rPr>
          <w:lang w:val="ru-RU"/>
        </w:rPr>
      </w:pPr>
    </w:p>
    <w:p w:rsidR="00E707A9" w:rsidRPr="00161AA8" w:rsidRDefault="0051291F">
      <w:pPr>
        <w:spacing w:after="0" w:line="264" w:lineRule="auto"/>
        <w:ind w:left="120"/>
        <w:jc w:val="both"/>
        <w:rPr>
          <w:lang w:val="ru-RU"/>
        </w:rPr>
      </w:pPr>
      <w:r w:rsidRPr="00161AA8">
        <w:rPr>
          <w:rFonts w:ascii="Times New Roman" w:hAnsi="Times New Roman"/>
          <w:color w:val="000000"/>
          <w:sz w:val="28"/>
          <w:lang w:val="ru-RU"/>
        </w:rPr>
        <w:t>К концу обучения в</w:t>
      </w:r>
      <w:r w:rsidRPr="00161AA8">
        <w:rPr>
          <w:rFonts w:ascii="Times New Roman" w:hAnsi="Times New Roman"/>
          <w:b/>
          <w:color w:val="000000"/>
          <w:sz w:val="28"/>
          <w:lang w:val="ru-RU"/>
        </w:rPr>
        <w:t xml:space="preserve"> 4 классе</w:t>
      </w:r>
      <w:r w:rsidRPr="00161AA8">
        <w:rPr>
          <w:rFonts w:ascii="Times New Roman" w:hAnsi="Times New Roman"/>
          <w:color w:val="000000"/>
          <w:sz w:val="28"/>
          <w:lang w:val="ru-RU"/>
        </w:rPr>
        <w:t xml:space="preserve"> у обучающегося будут сформированы следующие умения: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читать, записывать, сравнивать, упорядочивать многозначные числа;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находить долю величины, величину по её доле;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находить неизвестный компонент арифметического действия;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заполнять данными предложенную таблицу, столбчатую диаграмму;</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составлять модель текстовой задачи, числовое выражение;</w:t>
      </w:r>
    </w:p>
    <w:p w:rsidR="00E707A9" w:rsidRPr="00161AA8" w:rsidRDefault="0051291F">
      <w:pPr>
        <w:spacing w:after="0" w:line="264" w:lineRule="auto"/>
        <w:ind w:firstLine="600"/>
        <w:jc w:val="both"/>
        <w:rPr>
          <w:lang w:val="ru-RU"/>
        </w:rPr>
      </w:pPr>
      <w:r w:rsidRPr="00161AA8">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E707A9" w:rsidRPr="00161AA8" w:rsidRDefault="00E707A9">
      <w:pPr>
        <w:rPr>
          <w:lang w:val="ru-RU"/>
        </w:rPr>
        <w:sectPr w:rsidR="00E707A9" w:rsidRPr="00161AA8">
          <w:pgSz w:w="11906" w:h="16383"/>
          <w:pgMar w:top="1134" w:right="850" w:bottom="1134" w:left="1701" w:header="720" w:footer="720" w:gutter="0"/>
          <w:cols w:space="720"/>
        </w:sectPr>
      </w:pPr>
    </w:p>
    <w:p w:rsidR="00E707A9" w:rsidRDefault="0051291F">
      <w:pPr>
        <w:spacing w:after="0"/>
        <w:ind w:left="120"/>
      </w:pPr>
      <w:bookmarkStart w:id="5" w:name="block-3736163"/>
      <w:bookmarkEnd w:id="4"/>
      <w:r w:rsidRPr="00161AA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707A9" w:rsidRDefault="0051291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E707A9">
        <w:trPr>
          <w:trHeight w:val="144"/>
          <w:tblCellSpacing w:w="20" w:type="nil"/>
        </w:trPr>
        <w:tc>
          <w:tcPr>
            <w:tcW w:w="501"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 п/п </w:t>
            </w:r>
          </w:p>
          <w:p w:rsidR="00E707A9" w:rsidRDefault="00E707A9">
            <w:pPr>
              <w:spacing w:after="0"/>
              <w:ind w:left="135"/>
            </w:pPr>
          </w:p>
        </w:tc>
        <w:tc>
          <w:tcPr>
            <w:tcW w:w="2992"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Наименование разделов и тем программы </w:t>
            </w:r>
          </w:p>
          <w:p w:rsidR="00E707A9" w:rsidRDefault="00E707A9">
            <w:pPr>
              <w:spacing w:after="0"/>
              <w:ind w:left="135"/>
            </w:pPr>
          </w:p>
        </w:tc>
        <w:tc>
          <w:tcPr>
            <w:tcW w:w="0" w:type="auto"/>
            <w:gridSpan w:val="3"/>
            <w:tcMar>
              <w:top w:w="50" w:type="dxa"/>
              <w:left w:w="100" w:type="dxa"/>
            </w:tcMar>
            <w:vAlign w:val="center"/>
          </w:tcPr>
          <w:p w:rsidR="00E707A9" w:rsidRDefault="0051291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Электронные (цифровые) образовательные ресурсы </w:t>
            </w:r>
          </w:p>
          <w:p w:rsidR="00E707A9" w:rsidRDefault="00E707A9">
            <w:pPr>
              <w:spacing w:after="0"/>
              <w:ind w:left="135"/>
            </w:pPr>
          </w:p>
        </w:tc>
      </w:tr>
      <w:tr w:rsidR="00E707A9">
        <w:trPr>
          <w:trHeight w:val="144"/>
          <w:tblCellSpacing w:w="20" w:type="nil"/>
        </w:trPr>
        <w:tc>
          <w:tcPr>
            <w:tcW w:w="0" w:type="auto"/>
            <w:vMerge/>
            <w:tcBorders>
              <w:top w:val="nil"/>
            </w:tcBorders>
            <w:tcMar>
              <w:top w:w="50" w:type="dxa"/>
              <w:left w:w="100" w:type="dxa"/>
            </w:tcMar>
          </w:tcPr>
          <w:p w:rsidR="00E707A9" w:rsidRDefault="00E707A9"/>
        </w:tc>
        <w:tc>
          <w:tcPr>
            <w:tcW w:w="0" w:type="auto"/>
            <w:vMerge/>
            <w:tcBorders>
              <w:top w:val="nil"/>
            </w:tcBorders>
            <w:tcMar>
              <w:top w:w="50" w:type="dxa"/>
              <w:left w:w="100" w:type="dxa"/>
            </w:tcMar>
          </w:tcPr>
          <w:p w:rsidR="00E707A9" w:rsidRDefault="00E707A9"/>
        </w:tc>
        <w:tc>
          <w:tcPr>
            <w:tcW w:w="977"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Всего </w:t>
            </w:r>
          </w:p>
          <w:p w:rsidR="00E707A9" w:rsidRDefault="00E707A9">
            <w:pPr>
              <w:spacing w:after="0"/>
              <w:ind w:left="135"/>
            </w:pPr>
          </w:p>
        </w:tc>
        <w:tc>
          <w:tcPr>
            <w:tcW w:w="1699"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Контрольные работы </w:t>
            </w:r>
          </w:p>
          <w:p w:rsidR="00E707A9" w:rsidRDefault="00E707A9">
            <w:pPr>
              <w:spacing w:after="0"/>
              <w:ind w:left="135"/>
            </w:pPr>
          </w:p>
        </w:tc>
        <w:tc>
          <w:tcPr>
            <w:tcW w:w="1787"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Практические работы </w:t>
            </w:r>
          </w:p>
          <w:p w:rsidR="00E707A9" w:rsidRDefault="00E707A9">
            <w:pPr>
              <w:spacing w:after="0"/>
              <w:ind w:left="135"/>
            </w:pPr>
          </w:p>
        </w:tc>
        <w:tc>
          <w:tcPr>
            <w:tcW w:w="0" w:type="auto"/>
            <w:vMerge/>
            <w:tcBorders>
              <w:top w:val="nil"/>
            </w:tcBorders>
            <w:tcMar>
              <w:top w:w="50" w:type="dxa"/>
              <w:left w:w="100" w:type="dxa"/>
            </w:tcMar>
          </w:tcPr>
          <w:p w:rsidR="00E707A9" w:rsidRDefault="00E707A9"/>
        </w:tc>
      </w:tr>
      <w:tr w:rsidR="00E707A9">
        <w:trPr>
          <w:trHeight w:val="144"/>
          <w:tblCellSpacing w:w="20" w:type="nil"/>
        </w:trPr>
        <w:tc>
          <w:tcPr>
            <w:tcW w:w="0" w:type="auto"/>
            <w:gridSpan w:val="6"/>
            <w:tcMar>
              <w:top w:w="50" w:type="dxa"/>
              <w:left w:w="100" w:type="dxa"/>
            </w:tcMar>
            <w:vAlign w:val="center"/>
          </w:tcPr>
          <w:p w:rsidR="00E707A9" w:rsidRDefault="0051291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E707A9">
        <w:trPr>
          <w:trHeight w:val="144"/>
          <w:tblCellSpacing w:w="20" w:type="nil"/>
        </w:trPr>
        <w:tc>
          <w:tcPr>
            <w:tcW w:w="501" w:type="dxa"/>
            <w:tcMar>
              <w:top w:w="50" w:type="dxa"/>
              <w:left w:w="100" w:type="dxa"/>
            </w:tcMar>
            <w:vAlign w:val="center"/>
          </w:tcPr>
          <w:p w:rsidR="00E707A9" w:rsidRDefault="0051291F">
            <w:pPr>
              <w:spacing w:after="0"/>
            </w:pPr>
            <w:r>
              <w:rPr>
                <w:rFonts w:ascii="Times New Roman" w:hAnsi="Times New Roman"/>
                <w:color w:val="000000"/>
                <w:sz w:val="24"/>
              </w:rPr>
              <w:t>1.1</w:t>
            </w:r>
          </w:p>
        </w:tc>
        <w:tc>
          <w:tcPr>
            <w:tcW w:w="2992" w:type="dxa"/>
            <w:tcMar>
              <w:top w:w="50" w:type="dxa"/>
              <w:left w:w="100" w:type="dxa"/>
            </w:tcMar>
            <w:vAlign w:val="center"/>
          </w:tcPr>
          <w:p w:rsidR="00E707A9" w:rsidRDefault="0051291F">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707A9" w:rsidRDefault="009B235F">
            <w:pPr>
              <w:spacing w:after="0"/>
              <w:ind w:left="135"/>
            </w:pPr>
            <w:hyperlink r:id="rId6">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7">
              <w:r w:rsidR="0051291F">
                <w:rPr>
                  <w:rFonts w:ascii="Times New Roman" w:hAnsi="Times New Roman"/>
                  <w:color w:val="0000FF"/>
                  <w:u w:val="single"/>
                </w:rPr>
                <w:t>https://infourok.ru/</w:t>
              </w:r>
            </w:hyperlink>
          </w:p>
        </w:tc>
      </w:tr>
      <w:tr w:rsidR="00E707A9">
        <w:trPr>
          <w:trHeight w:val="144"/>
          <w:tblCellSpacing w:w="20" w:type="nil"/>
        </w:trPr>
        <w:tc>
          <w:tcPr>
            <w:tcW w:w="501" w:type="dxa"/>
            <w:tcMar>
              <w:top w:w="50" w:type="dxa"/>
              <w:left w:w="100" w:type="dxa"/>
            </w:tcMar>
            <w:vAlign w:val="center"/>
          </w:tcPr>
          <w:p w:rsidR="00E707A9" w:rsidRDefault="0051291F">
            <w:pPr>
              <w:spacing w:after="0"/>
            </w:pPr>
            <w:r>
              <w:rPr>
                <w:rFonts w:ascii="Times New Roman" w:hAnsi="Times New Roman"/>
                <w:color w:val="000000"/>
                <w:sz w:val="24"/>
              </w:rPr>
              <w:t>1.2</w:t>
            </w:r>
          </w:p>
        </w:tc>
        <w:tc>
          <w:tcPr>
            <w:tcW w:w="2992" w:type="dxa"/>
            <w:tcMar>
              <w:top w:w="50" w:type="dxa"/>
              <w:left w:w="100" w:type="dxa"/>
            </w:tcMar>
            <w:vAlign w:val="center"/>
          </w:tcPr>
          <w:p w:rsidR="00E707A9" w:rsidRDefault="0051291F">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707A9" w:rsidRDefault="009B235F">
            <w:pPr>
              <w:spacing w:after="0"/>
              <w:ind w:left="135"/>
            </w:pPr>
            <w:hyperlink r:id="rId8">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9">
              <w:r w:rsidR="0051291F">
                <w:rPr>
                  <w:rFonts w:ascii="Times New Roman" w:hAnsi="Times New Roman"/>
                  <w:color w:val="0000FF"/>
                  <w:u w:val="single"/>
                </w:rPr>
                <w:t>https://infourok.ru/</w:t>
              </w:r>
            </w:hyperlink>
          </w:p>
        </w:tc>
      </w:tr>
      <w:tr w:rsidR="00E707A9">
        <w:trPr>
          <w:trHeight w:val="144"/>
          <w:tblCellSpacing w:w="20" w:type="nil"/>
        </w:trPr>
        <w:tc>
          <w:tcPr>
            <w:tcW w:w="501" w:type="dxa"/>
            <w:tcMar>
              <w:top w:w="50" w:type="dxa"/>
              <w:left w:w="100" w:type="dxa"/>
            </w:tcMar>
            <w:vAlign w:val="center"/>
          </w:tcPr>
          <w:p w:rsidR="00E707A9" w:rsidRDefault="0051291F">
            <w:pPr>
              <w:spacing w:after="0"/>
            </w:pPr>
            <w:r>
              <w:rPr>
                <w:rFonts w:ascii="Times New Roman" w:hAnsi="Times New Roman"/>
                <w:color w:val="000000"/>
                <w:sz w:val="24"/>
              </w:rPr>
              <w:t>1.3</w:t>
            </w:r>
          </w:p>
        </w:tc>
        <w:tc>
          <w:tcPr>
            <w:tcW w:w="2992" w:type="dxa"/>
            <w:tcMar>
              <w:top w:w="50" w:type="dxa"/>
              <w:left w:w="100" w:type="dxa"/>
            </w:tcMar>
            <w:vAlign w:val="center"/>
          </w:tcPr>
          <w:p w:rsidR="00E707A9" w:rsidRDefault="0051291F">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707A9" w:rsidRDefault="009B235F">
            <w:pPr>
              <w:spacing w:after="0"/>
              <w:ind w:left="135"/>
            </w:pPr>
            <w:hyperlink r:id="rId10">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11">
              <w:r w:rsidR="0051291F">
                <w:rPr>
                  <w:rFonts w:ascii="Times New Roman" w:hAnsi="Times New Roman"/>
                  <w:color w:val="0000FF"/>
                  <w:u w:val="single"/>
                </w:rPr>
                <w:t>https://infourok.ru/</w:t>
              </w:r>
            </w:hyperlink>
          </w:p>
        </w:tc>
      </w:tr>
      <w:tr w:rsidR="00E707A9">
        <w:trPr>
          <w:trHeight w:val="144"/>
          <w:tblCellSpacing w:w="20" w:type="nil"/>
        </w:trPr>
        <w:tc>
          <w:tcPr>
            <w:tcW w:w="501" w:type="dxa"/>
            <w:tcMar>
              <w:top w:w="50" w:type="dxa"/>
              <w:left w:w="100" w:type="dxa"/>
            </w:tcMar>
            <w:vAlign w:val="center"/>
          </w:tcPr>
          <w:p w:rsidR="00E707A9" w:rsidRDefault="0051291F">
            <w:pPr>
              <w:spacing w:after="0"/>
            </w:pPr>
            <w:r>
              <w:rPr>
                <w:rFonts w:ascii="Times New Roman" w:hAnsi="Times New Roman"/>
                <w:color w:val="000000"/>
                <w:sz w:val="24"/>
              </w:rPr>
              <w:t>1.4</w:t>
            </w:r>
          </w:p>
        </w:tc>
        <w:tc>
          <w:tcPr>
            <w:tcW w:w="2992" w:type="dxa"/>
            <w:tcMar>
              <w:top w:w="50" w:type="dxa"/>
              <w:left w:w="100" w:type="dxa"/>
            </w:tcMar>
            <w:vAlign w:val="center"/>
          </w:tcPr>
          <w:p w:rsidR="00E707A9" w:rsidRDefault="0051291F">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707A9" w:rsidRDefault="009B235F">
            <w:pPr>
              <w:spacing w:after="0"/>
              <w:ind w:left="135"/>
            </w:pPr>
            <w:hyperlink r:id="rId12">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13">
              <w:r w:rsidR="0051291F">
                <w:rPr>
                  <w:rFonts w:ascii="Times New Roman" w:hAnsi="Times New Roman"/>
                  <w:color w:val="0000FF"/>
                  <w:u w:val="single"/>
                </w:rPr>
                <w:t>https://infourok.ru/</w:t>
              </w:r>
            </w:hyperlink>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E707A9" w:rsidRDefault="00E707A9"/>
        </w:tc>
      </w:tr>
      <w:tr w:rsidR="00E707A9">
        <w:trPr>
          <w:trHeight w:val="144"/>
          <w:tblCellSpacing w:w="20" w:type="nil"/>
        </w:trPr>
        <w:tc>
          <w:tcPr>
            <w:tcW w:w="0" w:type="auto"/>
            <w:gridSpan w:val="6"/>
            <w:tcMar>
              <w:top w:w="50" w:type="dxa"/>
              <w:left w:w="100" w:type="dxa"/>
            </w:tcMar>
            <w:vAlign w:val="center"/>
          </w:tcPr>
          <w:p w:rsidR="00E707A9" w:rsidRDefault="0051291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E707A9">
        <w:trPr>
          <w:trHeight w:val="144"/>
          <w:tblCellSpacing w:w="20" w:type="nil"/>
        </w:trPr>
        <w:tc>
          <w:tcPr>
            <w:tcW w:w="501" w:type="dxa"/>
            <w:tcMar>
              <w:top w:w="50" w:type="dxa"/>
              <w:left w:w="100" w:type="dxa"/>
            </w:tcMar>
            <w:vAlign w:val="center"/>
          </w:tcPr>
          <w:p w:rsidR="00E707A9" w:rsidRDefault="0051291F">
            <w:pPr>
              <w:spacing w:after="0"/>
            </w:pPr>
            <w:r>
              <w:rPr>
                <w:rFonts w:ascii="Times New Roman" w:hAnsi="Times New Roman"/>
                <w:color w:val="000000"/>
                <w:sz w:val="24"/>
              </w:rPr>
              <w:t>2.1</w:t>
            </w:r>
          </w:p>
        </w:tc>
        <w:tc>
          <w:tcPr>
            <w:tcW w:w="299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707A9" w:rsidRDefault="009B235F">
            <w:pPr>
              <w:spacing w:after="0"/>
              <w:ind w:left="135"/>
            </w:pPr>
            <w:hyperlink r:id="rId14">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15">
              <w:r w:rsidR="0051291F">
                <w:rPr>
                  <w:rFonts w:ascii="Times New Roman" w:hAnsi="Times New Roman"/>
                  <w:color w:val="0000FF"/>
                  <w:u w:val="single"/>
                </w:rPr>
                <w:t>https://infourok.ru/</w:t>
              </w:r>
            </w:hyperlink>
          </w:p>
        </w:tc>
      </w:tr>
      <w:tr w:rsidR="00E707A9">
        <w:trPr>
          <w:trHeight w:val="144"/>
          <w:tblCellSpacing w:w="20" w:type="nil"/>
        </w:trPr>
        <w:tc>
          <w:tcPr>
            <w:tcW w:w="501" w:type="dxa"/>
            <w:tcMar>
              <w:top w:w="50" w:type="dxa"/>
              <w:left w:w="100" w:type="dxa"/>
            </w:tcMar>
            <w:vAlign w:val="center"/>
          </w:tcPr>
          <w:p w:rsidR="00E707A9" w:rsidRDefault="0051291F">
            <w:pPr>
              <w:spacing w:after="0"/>
            </w:pPr>
            <w:r>
              <w:rPr>
                <w:rFonts w:ascii="Times New Roman" w:hAnsi="Times New Roman"/>
                <w:color w:val="000000"/>
                <w:sz w:val="24"/>
              </w:rPr>
              <w:t>2.2</w:t>
            </w:r>
          </w:p>
        </w:tc>
        <w:tc>
          <w:tcPr>
            <w:tcW w:w="299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707A9" w:rsidRDefault="009B235F">
            <w:pPr>
              <w:spacing w:after="0"/>
              <w:ind w:left="135"/>
            </w:pPr>
            <w:hyperlink r:id="rId16">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17">
              <w:r w:rsidR="0051291F">
                <w:rPr>
                  <w:rFonts w:ascii="Times New Roman" w:hAnsi="Times New Roman"/>
                  <w:color w:val="0000FF"/>
                  <w:u w:val="single"/>
                </w:rPr>
                <w:t>https://infourok.ru/</w:t>
              </w:r>
            </w:hyperlink>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E707A9" w:rsidRDefault="00E707A9"/>
        </w:tc>
      </w:tr>
      <w:tr w:rsidR="00E707A9">
        <w:trPr>
          <w:trHeight w:val="144"/>
          <w:tblCellSpacing w:w="20" w:type="nil"/>
        </w:trPr>
        <w:tc>
          <w:tcPr>
            <w:tcW w:w="0" w:type="auto"/>
            <w:gridSpan w:val="6"/>
            <w:tcMar>
              <w:top w:w="50" w:type="dxa"/>
              <w:left w:w="100" w:type="dxa"/>
            </w:tcMar>
            <w:vAlign w:val="center"/>
          </w:tcPr>
          <w:p w:rsidR="00E707A9" w:rsidRDefault="0051291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E707A9">
        <w:trPr>
          <w:trHeight w:val="144"/>
          <w:tblCellSpacing w:w="20" w:type="nil"/>
        </w:trPr>
        <w:tc>
          <w:tcPr>
            <w:tcW w:w="501" w:type="dxa"/>
            <w:tcMar>
              <w:top w:w="50" w:type="dxa"/>
              <w:left w:w="100" w:type="dxa"/>
            </w:tcMar>
            <w:vAlign w:val="center"/>
          </w:tcPr>
          <w:p w:rsidR="00E707A9" w:rsidRDefault="0051291F">
            <w:pPr>
              <w:spacing w:after="0"/>
            </w:pPr>
            <w:r>
              <w:rPr>
                <w:rFonts w:ascii="Times New Roman" w:hAnsi="Times New Roman"/>
                <w:color w:val="000000"/>
                <w:sz w:val="24"/>
              </w:rPr>
              <w:t>3.1</w:t>
            </w:r>
          </w:p>
        </w:tc>
        <w:tc>
          <w:tcPr>
            <w:tcW w:w="2992" w:type="dxa"/>
            <w:tcMar>
              <w:top w:w="50" w:type="dxa"/>
              <w:left w:w="100" w:type="dxa"/>
            </w:tcMar>
            <w:vAlign w:val="center"/>
          </w:tcPr>
          <w:p w:rsidR="00E707A9" w:rsidRDefault="0051291F">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707A9" w:rsidRDefault="009B235F">
            <w:pPr>
              <w:spacing w:after="0"/>
              <w:ind w:left="135"/>
            </w:pPr>
            <w:hyperlink r:id="rId18">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19">
              <w:r w:rsidR="0051291F">
                <w:rPr>
                  <w:rFonts w:ascii="Times New Roman" w:hAnsi="Times New Roman"/>
                  <w:color w:val="0000FF"/>
                  <w:u w:val="single"/>
                </w:rPr>
                <w:t>https://infourok.ru/</w:t>
              </w:r>
            </w:hyperlink>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E707A9" w:rsidRDefault="00E707A9"/>
        </w:tc>
      </w:tr>
      <w:tr w:rsidR="00E707A9" w:rsidRPr="009B235F">
        <w:trPr>
          <w:trHeight w:val="144"/>
          <w:tblCellSpacing w:w="20" w:type="nil"/>
        </w:trPr>
        <w:tc>
          <w:tcPr>
            <w:tcW w:w="0" w:type="auto"/>
            <w:gridSpan w:val="6"/>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b/>
                <w:color w:val="000000"/>
                <w:sz w:val="24"/>
                <w:lang w:val="ru-RU"/>
              </w:rPr>
              <w:lastRenderedPageBreak/>
              <w:t>Раздел 4.</w:t>
            </w:r>
            <w:r w:rsidRPr="00161AA8">
              <w:rPr>
                <w:rFonts w:ascii="Times New Roman" w:hAnsi="Times New Roman"/>
                <w:color w:val="000000"/>
                <w:sz w:val="24"/>
                <w:lang w:val="ru-RU"/>
              </w:rPr>
              <w:t xml:space="preserve"> </w:t>
            </w:r>
            <w:r w:rsidRPr="00161AA8">
              <w:rPr>
                <w:rFonts w:ascii="Times New Roman" w:hAnsi="Times New Roman"/>
                <w:b/>
                <w:color w:val="000000"/>
                <w:sz w:val="24"/>
                <w:lang w:val="ru-RU"/>
              </w:rPr>
              <w:t>Пространственные отношения и геометрические фигуры</w:t>
            </w:r>
          </w:p>
        </w:tc>
      </w:tr>
      <w:tr w:rsidR="00E707A9">
        <w:trPr>
          <w:trHeight w:val="144"/>
          <w:tblCellSpacing w:w="20" w:type="nil"/>
        </w:trPr>
        <w:tc>
          <w:tcPr>
            <w:tcW w:w="501" w:type="dxa"/>
            <w:tcMar>
              <w:top w:w="50" w:type="dxa"/>
              <w:left w:w="100" w:type="dxa"/>
            </w:tcMar>
            <w:vAlign w:val="center"/>
          </w:tcPr>
          <w:p w:rsidR="00E707A9" w:rsidRDefault="0051291F">
            <w:pPr>
              <w:spacing w:after="0"/>
            </w:pPr>
            <w:r>
              <w:rPr>
                <w:rFonts w:ascii="Times New Roman" w:hAnsi="Times New Roman"/>
                <w:color w:val="000000"/>
                <w:sz w:val="24"/>
              </w:rPr>
              <w:t>4.1</w:t>
            </w:r>
          </w:p>
        </w:tc>
        <w:tc>
          <w:tcPr>
            <w:tcW w:w="2992" w:type="dxa"/>
            <w:tcMar>
              <w:top w:w="50" w:type="dxa"/>
              <w:left w:w="100" w:type="dxa"/>
            </w:tcMar>
            <w:vAlign w:val="center"/>
          </w:tcPr>
          <w:p w:rsidR="00E707A9" w:rsidRDefault="0051291F">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707A9" w:rsidRDefault="009B235F">
            <w:pPr>
              <w:spacing w:after="0"/>
              <w:ind w:left="135"/>
            </w:pPr>
            <w:hyperlink r:id="rId20">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21">
              <w:r w:rsidR="0051291F">
                <w:rPr>
                  <w:rFonts w:ascii="Times New Roman" w:hAnsi="Times New Roman"/>
                  <w:color w:val="0000FF"/>
                  <w:u w:val="single"/>
                </w:rPr>
                <w:t>https://infourok.ru/</w:t>
              </w:r>
            </w:hyperlink>
          </w:p>
        </w:tc>
      </w:tr>
      <w:tr w:rsidR="00E707A9">
        <w:trPr>
          <w:trHeight w:val="144"/>
          <w:tblCellSpacing w:w="20" w:type="nil"/>
        </w:trPr>
        <w:tc>
          <w:tcPr>
            <w:tcW w:w="501" w:type="dxa"/>
            <w:tcMar>
              <w:top w:w="50" w:type="dxa"/>
              <w:left w:w="100" w:type="dxa"/>
            </w:tcMar>
            <w:vAlign w:val="center"/>
          </w:tcPr>
          <w:p w:rsidR="00E707A9" w:rsidRDefault="0051291F">
            <w:pPr>
              <w:spacing w:after="0"/>
            </w:pPr>
            <w:r>
              <w:rPr>
                <w:rFonts w:ascii="Times New Roman" w:hAnsi="Times New Roman"/>
                <w:color w:val="000000"/>
                <w:sz w:val="24"/>
              </w:rPr>
              <w:t>4.2</w:t>
            </w:r>
          </w:p>
        </w:tc>
        <w:tc>
          <w:tcPr>
            <w:tcW w:w="2992" w:type="dxa"/>
            <w:tcMar>
              <w:top w:w="50" w:type="dxa"/>
              <w:left w:w="100" w:type="dxa"/>
            </w:tcMar>
            <w:vAlign w:val="center"/>
          </w:tcPr>
          <w:p w:rsidR="00E707A9" w:rsidRDefault="0051291F">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707A9" w:rsidRDefault="009B235F">
            <w:pPr>
              <w:spacing w:after="0"/>
              <w:ind w:left="135"/>
            </w:pPr>
            <w:hyperlink r:id="rId22">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23">
              <w:r w:rsidR="0051291F">
                <w:rPr>
                  <w:rFonts w:ascii="Times New Roman" w:hAnsi="Times New Roman"/>
                  <w:color w:val="0000FF"/>
                  <w:u w:val="single"/>
                </w:rPr>
                <w:t>https://infourok.ru/</w:t>
              </w:r>
            </w:hyperlink>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707A9" w:rsidRDefault="00E707A9"/>
        </w:tc>
      </w:tr>
      <w:tr w:rsidR="00E707A9">
        <w:trPr>
          <w:trHeight w:val="144"/>
          <w:tblCellSpacing w:w="20" w:type="nil"/>
        </w:trPr>
        <w:tc>
          <w:tcPr>
            <w:tcW w:w="0" w:type="auto"/>
            <w:gridSpan w:val="6"/>
            <w:tcMar>
              <w:top w:w="50" w:type="dxa"/>
              <w:left w:w="100" w:type="dxa"/>
            </w:tcMar>
            <w:vAlign w:val="center"/>
          </w:tcPr>
          <w:p w:rsidR="00E707A9" w:rsidRDefault="0051291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E707A9">
        <w:trPr>
          <w:trHeight w:val="144"/>
          <w:tblCellSpacing w:w="20" w:type="nil"/>
        </w:trPr>
        <w:tc>
          <w:tcPr>
            <w:tcW w:w="501" w:type="dxa"/>
            <w:tcMar>
              <w:top w:w="50" w:type="dxa"/>
              <w:left w:w="100" w:type="dxa"/>
            </w:tcMar>
            <w:vAlign w:val="center"/>
          </w:tcPr>
          <w:p w:rsidR="00E707A9" w:rsidRDefault="0051291F">
            <w:pPr>
              <w:spacing w:after="0"/>
            </w:pPr>
            <w:r>
              <w:rPr>
                <w:rFonts w:ascii="Times New Roman" w:hAnsi="Times New Roman"/>
                <w:color w:val="000000"/>
                <w:sz w:val="24"/>
              </w:rPr>
              <w:t>5.1</w:t>
            </w:r>
          </w:p>
        </w:tc>
        <w:tc>
          <w:tcPr>
            <w:tcW w:w="2992" w:type="dxa"/>
            <w:tcMar>
              <w:top w:w="50" w:type="dxa"/>
              <w:left w:w="100" w:type="dxa"/>
            </w:tcMar>
            <w:vAlign w:val="center"/>
          </w:tcPr>
          <w:p w:rsidR="00E707A9" w:rsidRDefault="0051291F">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707A9" w:rsidRDefault="009B235F">
            <w:pPr>
              <w:spacing w:after="0"/>
              <w:ind w:left="135"/>
            </w:pPr>
            <w:hyperlink r:id="rId24">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25">
              <w:r w:rsidR="0051291F">
                <w:rPr>
                  <w:rFonts w:ascii="Times New Roman" w:hAnsi="Times New Roman"/>
                  <w:color w:val="0000FF"/>
                  <w:u w:val="single"/>
                </w:rPr>
                <w:t>https://infourok.ru/</w:t>
              </w:r>
            </w:hyperlink>
          </w:p>
        </w:tc>
      </w:tr>
      <w:tr w:rsidR="00E707A9">
        <w:trPr>
          <w:trHeight w:val="144"/>
          <w:tblCellSpacing w:w="20" w:type="nil"/>
        </w:trPr>
        <w:tc>
          <w:tcPr>
            <w:tcW w:w="501" w:type="dxa"/>
            <w:tcMar>
              <w:top w:w="50" w:type="dxa"/>
              <w:left w:w="100" w:type="dxa"/>
            </w:tcMar>
            <w:vAlign w:val="center"/>
          </w:tcPr>
          <w:p w:rsidR="00E707A9" w:rsidRDefault="0051291F">
            <w:pPr>
              <w:spacing w:after="0"/>
            </w:pPr>
            <w:r>
              <w:rPr>
                <w:rFonts w:ascii="Times New Roman" w:hAnsi="Times New Roman"/>
                <w:color w:val="000000"/>
                <w:sz w:val="24"/>
              </w:rPr>
              <w:t>5.2</w:t>
            </w:r>
          </w:p>
        </w:tc>
        <w:tc>
          <w:tcPr>
            <w:tcW w:w="2992" w:type="dxa"/>
            <w:tcMar>
              <w:top w:w="50" w:type="dxa"/>
              <w:left w:w="100" w:type="dxa"/>
            </w:tcMar>
            <w:vAlign w:val="center"/>
          </w:tcPr>
          <w:p w:rsidR="00E707A9" w:rsidRDefault="0051291F">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707A9" w:rsidRDefault="009B235F">
            <w:pPr>
              <w:spacing w:after="0"/>
              <w:ind w:left="135"/>
            </w:pPr>
            <w:hyperlink r:id="rId26">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27">
              <w:r w:rsidR="0051291F">
                <w:rPr>
                  <w:rFonts w:ascii="Times New Roman" w:hAnsi="Times New Roman"/>
                  <w:color w:val="0000FF"/>
                  <w:u w:val="single"/>
                </w:rPr>
                <w:t>https://infourok.ru/</w:t>
              </w:r>
            </w:hyperlink>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707A9" w:rsidRDefault="00E707A9"/>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707A9" w:rsidRDefault="009B235F">
            <w:pPr>
              <w:spacing w:after="0"/>
              <w:ind w:left="135"/>
            </w:pPr>
            <w:hyperlink r:id="rId28">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29">
              <w:r w:rsidR="0051291F">
                <w:rPr>
                  <w:rFonts w:ascii="Times New Roman" w:hAnsi="Times New Roman"/>
                  <w:color w:val="0000FF"/>
                  <w:u w:val="single"/>
                </w:rPr>
                <w:t>https://infourok.ru/</w:t>
              </w:r>
            </w:hyperlink>
          </w:p>
        </w:tc>
      </w:tr>
      <w:tr w:rsidR="00E707A9">
        <w:trPr>
          <w:trHeight w:val="144"/>
          <w:tblCellSpacing w:w="20" w:type="nil"/>
        </w:trPr>
        <w:tc>
          <w:tcPr>
            <w:tcW w:w="0" w:type="auto"/>
            <w:gridSpan w:val="2"/>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707A9" w:rsidRDefault="00E707A9"/>
        </w:tc>
      </w:tr>
    </w:tbl>
    <w:p w:rsidR="00E707A9" w:rsidRDefault="00E707A9">
      <w:pPr>
        <w:sectPr w:rsidR="00E707A9">
          <w:pgSz w:w="16383" w:h="11906" w:orient="landscape"/>
          <w:pgMar w:top="1134" w:right="850" w:bottom="1134" w:left="1701" w:header="720" w:footer="720" w:gutter="0"/>
          <w:cols w:space="720"/>
        </w:sectPr>
      </w:pPr>
    </w:p>
    <w:p w:rsidR="00E707A9" w:rsidRDefault="0051291F">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E707A9">
        <w:trPr>
          <w:trHeight w:val="144"/>
          <w:tblCellSpacing w:w="20" w:type="nil"/>
        </w:trPr>
        <w:tc>
          <w:tcPr>
            <w:tcW w:w="520"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 п/п </w:t>
            </w:r>
          </w:p>
          <w:p w:rsidR="00E707A9" w:rsidRDefault="00E707A9">
            <w:pPr>
              <w:spacing w:after="0"/>
              <w:ind w:left="135"/>
            </w:pPr>
          </w:p>
        </w:tc>
        <w:tc>
          <w:tcPr>
            <w:tcW w:w="2640"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Наименование разделов и тем программы </w:t>
            </w:r>
          </w:p>
          <w:p w:rsidR="00E707A9" w:rsidRDefault="00E707A9">
            <w:pPr>
              <w:spacing w:after="0"/>
              <w:ind w:left="135"/>
            </w:pPr>
          </w:p>
        </w:tc>
        <w:tc>
          <w:tcPr>
            <w:tcW w:w="0" w:type="auto"/>
            <w:gridSpan w:val="3"/>
            <w:tcMar>
              <w:top w:w="50" w:type="dxa"/>
              <w:left w:w="100" w:type="dxa"/>
            </w:tcMar>
            <w:vAlign w:val="center"/>
          </w:tcPr>
          <w:p w:rsidR="00E707A9" w:rsidRDefault="0051291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Электронные (цифровые) образовательные ресурсы </w:t>
            </w:r>
          </w:p>
          <w:p w:rsidR="00E707A9" w:rsidRDefault="00E707A9">
            <w:pPr>
              <w:spacing w:after="0"/>
              <w:ind w:left="135"/>
            </w:pPr>
          </w:p>
        </w:tc>
      </w:tr>
      <w:tr w:rsidR="00E707A9">
        <w:trPr>
          <w:trHeight w:val="144"/>
          <w:tblCellSpacing w:w="20" w:type="nil"/>
        </w:trPr>
        <w:tc>
          <w:tcPr>
            <w:tcW w:w="0" w:type="auto"/>
            <w:vMerge/>
            <w:tcBorders>
              <w:top w:val="nil"/>
            </w:tcBorders>
            <w:tcMar>
              <w:top w:w="50" w:type="dxa"/>
              <w:left w:w="100" w:type="dxa"/>
            </w:tcMar>
          </w:tcPr>
          <w:p w:rsidR="00E707A9" w:rsidRDefault="00E707A9"/>
        </w:tc>
        <w:tc>
          <w:tcPr>
            <w:tcW w:w="0" w:type="auto"/>
            <w:vMerge/>
            <w:tcBorders>
              <w:top w:val="nil"/>
            </w:tcBorders>
            <w:tcMar>
              <w:top w:w="50" w:type="dxa"/>
              <w:left w:w="100" w:type="dxa"/>
            </w:tcMar>
          </w:tcPr>
          <w:p w:rsidR="00E707A9" w:rsidRDefault="00E707A9"/>
        </w:tc>
        <w:tc>
          <w:tcPr>
            <w:tcW w:w="1011"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Всего </w:t>
            </w:r>
          </w:p>
          <w:p w:rsidR="00E707A9" w:rsidRDefault="00E707A9">
            <w:pPr>
              <w:spacing w:after="0"/>
              <w:ind w:left="135"/>
            </w:pPr>
          </w:p>
        </w:tc>
        <w:tc>
          <w:tcPr>
            <w:tcW w:w="1738"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Контрольные работы </w:t>
            </w:r>
          </w:p>
          <w:p w:rsidR="00E707A9" w:rsidRDefault="00E707A9">
            <w:pPr>
              <w:spacing w:after="0"/>
              <w:ind w:left="135"/>
            </w:pPr>
          </w:p>
        </w:tc>
        <w:tc>
          <w:tcPr>
            <w:tcW w:w="1823"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Практические работы </w:t>
            </w:r>
          </w:p>
          <w:p w:rsidR="00E707A9" w:rsidRDefault="00E707A9">
            <w:pPr>
              <w:spacing w:after="0"/>
              <w:ind w:left="135"/>
            </w:pPr>
          </w:p>
        </w:tc>
        <w:tc>
          <w:tcPr>
            <w:tcW w:w="0" w:type="auto"/>
            <w:vMerge/>
            <w:tcBorders>
              <w:top w:val="nil"/>
            </w:tcBorders>
            <w:tcMar>
              <w:top w:w="50" w:type="dxa"/>
              <w:left w:w="100" w:type="dxa"/>
            </w:tcMar>
          </w:tcPr>
          <w:p w:rsidR="00E707A9" w:rsidRDefault="00E707A9"/>
        </w:tc>
      </w:tr>
      <w:tr w:rsidR="00E707A9">
        <w:trPr>
          <w:trHeight w:val="144"/>
          <w:tblCellSpacing w:w="20" w:type="nil"/>
        </w:trPr>
        <w:tc>
          <w:tcPr>
            <w:tcW w:w="0" w:type="auto"/>
            <w:gridSpan w:val="6"/>
            <w:tcMar>
              <w:top w:w="50" w:type="dxa"/>
              <w:left w:w="100" w:type="dxa"/>
            </w:tcMar>
            <w:vAlign w:val="center"/>
          </w:tcPr>
          <w:p w:rsidR="00E707A9" w:rsidRDefault="0051291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E707A9">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1.1</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Default="009B235F">
            <w:pPr>
              <w:spacing w:after="0"/>
              <w:ind w:left="135"/>
            </w:pPr>
            <w:hyperlink r:id="rId30">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31">
              <w:r w:rsidR="0051291F">
                <w:rPr>
                  <w:rFonts w:ascii="Times New Roman" w:hAnsi="Times New Roman"/>
                  <w:color w:val="0000FF"/>
                  <w:u w:val="single"/>
                </w:rPr>
                <w:t>https://infourok.ru/</w:t>
              </w:r>
            </w:hyperlink>
          </w:p>
        </w:tc>
      </w:tr>
      <w:tr w:rsidR="00E707A9">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1.2</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Default="009B235F">
            <w:pPr>
              <w:spacing w:after="0"/>
              <w:ind w:left="135"/>
            </w:pPr>
            <w:hyperlink r:id="rId32">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33">
              <w:r w:rsidR="0051291F">
                <w:rPr>
                  <w:rFonts w:ascii="Times New Roman" w:hAnsi="Times New Roman"/>
                  <w:color w:val="0000FF"/>
                  <w:u w:val="single"/>
                </w:rPr>
                <w:t>https://infourok.ru/</w:t>
              </w:r>
            </w:hyperlink>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E707A9" w:rsidRDefault="00E707A9"/>
        </w:tc>
      </w:tr>
      <w:tr w:rsidR="00E707A9">
        <w:trPr>
          <w:trHeight w:val="144"/>
          <w:tblCellSpacing w:w="20" w:type="nil"/>
        </w:trPr>
        <w:tc>
          <w:tcPr>
            <w:tcW w:w="0" w:type="auto"/>
            <w:gridSpan w:val="6"/>
            <w:tcMar>
              <w:top w:w="50" w:type="dxa"/>
              <w:left w:w="100" w:type="dxa"/>
            </w:tcMar>
            <w:vAlign w:val="center"/>
          </w:tcPr>
          <w:p w:rsidR="00E707A9" w:rsidRDefault="0051291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E707A9">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2.1</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Default="009B235F">
            <w:pPr>
              <w:spacing w:after="0"/>
              <w:ind w:left="135"/>
            </w:pPr>
            <w:hyperlink r:id="rId34">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35">
              <w:r w:rsidR="0051291F">
                <w:rPr>
                  <w:rFonts w:ascii="Times New Roman" w:hAnsi="Times New Roman"/>
                  <w:color w:val="0000FF"/>
                  <w:u w:val="single"/>
                </w:rPr>
                <w:t>https://infourok.ru/</w:t>
              </w:r>
            </w:hyperlink>
          </w:p>
        </w:tc>
      </w:tr>
      <w:tr w:rsidR="00E707A9">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2.2</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Default="009B235F">
            <w:pPr>
              <w:spacing w:after="0"/>
              <w:ind w:left="135"/>
            </w:pPr>
            <w:hyperlink r:id="rId36">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37">
              <w:r w:rsidR="0051291F">
                <w:rPr>
                  <w:rFonts w:ascii="Times New Roman" w:hAnsi="Times New Roman"/>
                  <w:color w:val="0000FF"/>
                  <w:u w:val="single"/>
                </w:rPr>
                <w:t>https://infourok.ru/</w:t>
              </w:r>
            </w:hyperlink>
          </w:p>
        </w:tc>
      </w:tr>
      <w:tr w:rsidR="00E707A9">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2.3</w:t>
            </w:r>
          </w:p>
        </w:tc>
        <w:tc>
          <w:tcPr>
            <w:tcW w:w="2640"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Default="009B235F">
            <w:pPr>
              <w:spacing w:after="0"/>
              <w:ind w:left="135"/>
            </w:pPr>
            <w:hyperlink r:id="rId38">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39">
              <w:r w:rsidR="0051291F">
                <w:rPr>
                  <w:rFonts w:ascii="Times New Roman" w:hAnsi="Times New Roman"/>
                  <w:color w:val="0000FF"/>
                  <w:u w:val="single"/>
                </w:rPr>
                <w:t>https://infourok.ru/</w:t>
              </w:r>
            </w:hyperlink>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E707A9" w:rsidRDefault="00E707A9"/>
        </w:tc>
      </w:tr>
      <w:tr w:rsidR="00E707A9">
        <w:trPr>
          <w:trHeight w:val="144"/>
          <w:tblCellSpacing w:w="20" w:type="nil"/>
        </w:trPr>
        <w:tc>
          <w:tcPr>
            <w:tcW w:w="0" w:type="auto"/>
            <w:gridSpan w:val="6"/>
            <w:tcMar>
              <w:top w:w="50" w:type="dxa"/>
              <w:left w:w="100" w:type="dxa"/>
            </w:tcMar>
            <w:vAlign w:val="center"/>
          </w:tcPr>
          <w:p w:rsidR="00E707A9" w:rsidRDefault="0051291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E707A9">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3.1</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Default="009B235F">
            <w:pPr>
              <w:spacing w:after="0"/>
              <w:ind w:left="135"/>
            </w:pPr>
            <w:hyperlink r:id="rId40">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41">
              <w:r w:rsidR="0051291F">
                <w:rPr>
                  <w:rFonts w:ascii="Times New Roman" w:hAnsi="Times New Roman"/>
                  <w:color w:val="0000FF"/>
                  <w:u w:val="single"/>
                </w:rPr>
                <w:t>https://infourok.ru/</w:t>
              </w:r>
            </w:hyperlink>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707A9" w:rsidRDefault="00E707A9"/>
        </w:tc>
      </w:tr>
      <w:tr w:rsidR="00E707A9" w:rsidRPr="009B235F">
        <w:trPr>
          <w:trHeight w:val="144"/>
          <w:tblCellSpacing w:w="20" w:type="nil"/>
        </w:trPr>
        <w:tc>
          <w:tcPr>
            <w:tcW w:w="0" w:type="auto"/>
            <w:gridSpan w:val="6"/>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b/>
                <w:color w:val="000000"/>
                <w:sz w:val="24"/>
                <w:lang w:val="ru-RU"/>
              </w:rPr>
              <w:t>Раздел 4.</w:t>
            </w:r>
            <w:r w:rsidRPr="00161AA8">
              <w:rPr>
                <w:rFonts w:ascii="Times New Roman" w:hAnsi="Times New Roman"/>
                <w:color w:val="000000"/>
                <w:sz w:val="24"/>
                <w:lang w:val="ru-RU"/>
              </w:rPr>
              <w:t xml:space="preserve"> </w:t>
            </w:r>
            <w:r w:rsidRPr="00161AA8">
              <w:rPr>
                <w:rFonts w:ascii="Times New Roman" w:hAnsi="Times New Roman"/>
                <w:b/>
                <w:color w:val="000000"/>
                <w:sz w:val="24"/>
                <w:lang w:val="ru-RU"/>
              </w:rPr>
              <w:t>Пространственные отношения и геометрические фигуры</w:t>
            </w:r>
          </w:p>
        </w:tc>
      </w:tr>
      <w:tr w:rsidR="00E707A9">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4.1</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Default="009B235F">
            <w:pPr>
              <w:spacing w:after="0"/>
              <w:ind w:left="135"/>
            </w:pPr>
            <w:hyperlink r:id="rId42">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43">
              <w:r w:rsidR="0051291F">
                <w:rPr>
                  <w:rFonts w:ascii="Times New Roman" w:hAnsi="Times New Roman"/>
                  <w:color w:val="0000FF"/>
                  <w:u w:val="single"/>
                </w:rPr>
                <w:t>https://infourok.ru/</w:t>
              </w:r>
            </w:hyperlink>
          </w:p>
        </w:tc>
      </w:tr>
      <w:tr w:rsidR="00E707A9">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Default="009B235F">
            <w:pPr>
              <w:spacing w:after="0"/>
              <w:ind w:left="135"/>
            </w:pPr>
            <w:hyperlink r:id="rId44">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45">
              <w:r w:rsidR="0051291F">
                <w:rPr>
                  <w:rFonts w:ascii="Times New Roman" w:hAnsi="Times New Roman"/>
                  <w:color w:val="0000FF"/>
                  <w:u w:val="single"/>
                </w:rPr>
                <w:t>https://infourok.ru/</w:t>
              </w:r>
            </w:hyperlink>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E707A9" w:rsidRDefault="00E707A9"/>
        </w:tc>
      </w:tr>
      <w:tr w:rsidR="00E707A9">
        <w:trPr>
          <w:trHeight w:val="144"/>
          <w:tblCellSpacing w:w="20" w:type="nil"/>
        </w:trPr>
        <w:tc>
          <w:tcPr>
            <w:tcW w:w="0" w:type="auto"/>
            <w:gridSpan w:val="6"/>
            <w:tcMar>
              <w:top w:w="50" w:type="dxa"/>
              <w:left w:w="100" w:type="dxa"/>
            </w:tcMar>
            <w:vAlign w:val="center"/>
          </w:tcPr>
          <w:p w:rsidR="00E707A9" w:rsidRDefault="0051291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E707A9">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5.1</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Default="009B235F">
            <w:pPr>
              <w:spacing w:after="0"/>
              <w:ind w:left="135"/>
            </w:pPr>
            <w:hyperlink r:id="rId46">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47">
              <w:r w:rsidR="0051291F">
                <w:rPr>
                  <w:rFonts w:ascii="Times New Roman" w:hAnsi="Times New Roman"/>
                  <w:color w:val="0000FF"/>
                  <w:u w:val="single"/>
                </w:rPr>
                <w:t>https://infourok.ru/</w:t>
              </w:r>
            </w:hyperlink>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707A9" w:rsidRDefault="00E707A9"/>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Default="009B235F">
            <w:pPr>
              <w:spacing w:after="0"/>
              <w:ind w:left="135"/>
            </w:pPr>
            <w:hyperlink r:id="rId48">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49">
              <w:r w:rsidR="0051291F">
                <w:rPr>
                  <w:rFonts w:ascii="Times New Roman" w:hAnsi="Times New Roman"/>
                  <w:color w:val="0000FF"/>
                  <w:u w:val="single"/>
                </w:rPr>
                <w:t>https://infourok.ru/</w:t>
              </w:r>
            </w:hyperlink>
          </w:p>
        </w:tc>
      </w:tr>
      <w:tr w:rsidR="00E707A9">
        <w:trPr>
          <w:trHeight w:val="144"/>
          <w:tblCellSpacing w:w="20" w:type="nil"/>
        </w:trPr>
        <w:tc>
          <w:tcPr>
            <w:tcW w:w="0" w:type="auto"/>
            <w:gridSpan w:val="2"/>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Default="009B235F">
            <w:pPr>
              <w:spacing w:after="0"/>
              <w:ind w:left="135"/>
            </w:pPr>
            <w:hyperlink r:id="rId50">
              <w:r w:rsidR="0051291F">
                <w:rPr>
                  <w:rFonts w:ascii="Times New Roman" w:hAnsi="Times New Roman"/>
                  <w:color w:val="0000FF"/>
                  <w:u w:val="single"/>
                </w:rPr>
                <w:t>https://resh.edu.ru/</w:t>
              </w:r>
            </w:hyperlink>
            <w:r w:rsidR="0051291F">
              <w:rPr>
                <w:rFonts w:ascii="Times New Roman" w:hAnsi="Times New Roman"/>
                <w:color w:val="000000"/>
                <w:sz w:val="24"/>
              </w:rPr>
              <w:t xml:space="preserve"> </w:t>
            </w:r>
            <w:hyperlink r:id="rId51">
              <w:r w:rsidR="0051291F">
                <w:rPr>
                  <w:rFonts w:ascii="Times New Roman" w:hAnsi="Times New Roman"/>
                  <w:color w:val="0000FF"/>
                  <w:u w:val="single"/>
                </w:rPr>
                <w:t>https://infourok.ru/</w:t>
              </w:r>
            </w:hyperlink>
          </w:p>
        </w:tc>
      </w:tr>
      <w:tr w:rsidR="00E707A9">
        <w:trPr>
          <w:trHeight w:val="144"/>
          <w:tblCellSpacing w:w="20" w:type="nil"/>
        </w:trPr>
        <w:tc>
          <w:tcPr>
            <w:tcW w:w="0" w:type="auto"/>
            <w:gridSpan w:val="2"/>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Default="00E707A9"/>
        </w:tc>
      </w:tr>
    </w:tbl>
    <w:p w:rsidR="00E707A9" w:rsidRDefault="00E707A9">
      <w:pPr>
        <w:sectPr w:rsidR="00E707A9">
          <w:pgSz w:w="16383" w:h="11906" w:orient="landscape"/>
          <w:pgMar w:top="1134" w:right="850" w:bottom="1134" w:left="1701" w:header="720" w:footer="720" w:gutter="0"/>
          <w:cols w:space="720"/>
        </w:sectPr>
      </w:pPr>
    </w:p>
    <w:p w:rsidR="00E707A9" w:rsidRDefault="0051291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E707A9">
        <w:trPr>
          <w:trHeight w:val="144"/>
          <w:tblCellSpacing w:w="20" w:type="nil"/>
        </w:trPr>
        <w:tc>
          <w:tcPr>
            <w:tcW w:w="520"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 п/п </w:t>
            </w:r>
          </w:p>
          <w:p w:rsidR="00E707A9" w:rsidRDefault="00E707A9">
            <w:pPr>
              <w:spacing w:after="0"/>
              <w:ind w:left="135"/>
            </w:pPr>
          </w:p>
        </w:tc>
        <w:tc>
          <w:tcPr>
            <w:tcW w:w="2640"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Наименование разделов и тем программы </w:t>
            </w:r>
          </w:p>
          <w:p w:rsidR="00E707A9" w:rsidRDefault="00E707A9">
            <w:pPr>
              <w:spacing w:after="0"/>
              <w:ind w:left="135"/>
            </w:pPr>
          </w:p>
        </w:tc>
        <w:tc>
          <w:tcPr>
            <w:tcW w:w="0" w:type="auto"/>
            <w:gridSpan w:val="3"/>
            <w:tcMar>
              <w:top w:w="50" w:type="dxa"/>
              <w:left w:w="100" w:type="dxa"/>
            </w:tcMar>
            <w:vAlign w:val="center"/>
          </w:tcPr>
          <w:p w:rsidR="00E707A9" w:rsidRDefault="0051291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Электронные (цифровые) образовательные ресурсы </w:t>
            </w:r>
          </w:p>
          <w:p w:rsidR="00E707A9" w:rsidRDefault="00E707A9">
            <w:pPr>
              <w:spacing w:after="0"/>
              <w:ind w:left="135"/>
            </w:pPr>
          </w:p>
        </w:tc>
      </w:tr>
      <w:tr w:rsidR="00E707A9">
        <w:trPr>
          <w:trHeight w:val="144"/>
          <w:tblCellSpacing w:w="20" w:type="nil"/>
        </w:trPr>
        <w:tc>
          <w:tcPr>
            <w:tcW w:w="0" w:type="auto"/>
            <w:vMerge/>
            <w:tcBorders>
              <w:top w:val="nil"/>
            </w:tcBorders>
            <w:tcMar>
              <w:top w:w="50" w:type="dxa"/>
              <w:left w:w="100" w:type="dxa"/>
            </w:tcMar>
          </w:tcPr>
          <w:p w:rsidR="00E707A9" w:rsidRDefault="00E707A9"/>
        </w:tc>
        <w:tc>
          <w:tcPr>
            <w:tcW w:w="0" w:type="auto"/>
            <w:vMerge/>
            <w:tcBorders>
              <w:top w:val="nil"/>
            </w:tcBorders>
            <w:tcMar>
              <w:top w:w="50" w:type="dxa"/>
              <w:left w:w="100" w:type="dxa"/>
            </w:tcMar>
          </w:tcPr>
          <w:p w:rsidR="00E707A9" w:rsidRDefault="00E707A9"/>
        </w:tc>
        <w:tc>
          <w:tcPr>
            <w:tcW w:w="1011"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Всего </w:t>
            </w:r>
          </w:p>
          <w:p w:rsidR="00E707A9" w:rsidRDefault="00E707A9">
            <w:pPr>
              <w:spacing w:after="0"/>
              <w:ind w:left="135"/>
            </w:pPr>
          </w:p>
        </w:tc>
        <w:tc>
          <w:tcPr>
            <w:tcW w:w="1738"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Контрольные работы </w:t>
            </w:r>
          </w:p>
          <w:p w:rsidR="00E707A9" w:rsidRDefault="00E707A9">
            <w:pPr>
              <w:spacing w:after="0"/>
              <w:ind w:left="135"/>
            </w:pPr>
          </w:p>
        </w:tc>
        <w:tc>
          <w:tcPr>
            <w:tcW w:w="1823"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Практические работы </w:t>
            </w:r>
          </w:p>
          <w:p w:rsidR="00E707A9" w:rsidRDefault="00E707A9">
            <w:pPr>
              <w:spacing w:after="0"/>
              <w:ind w:left="135"/>
            </w:pPr>
          </w:p>
        </w:tc>
        <w:tc>
          <w:tcPr>
            <w:tcW w:w="0" w:type="auto"/>
            <w:vMerge/>
            <w:tcBorders>
              <w:top w:val="nil"/>
            </w:tcBorders>
            <w:tcMar>
              <w:top w:w="50" w:type="dxa"/>
              <w:left w:w="100" w:type="dxa"/>
            </w:tcMar>
          </w:tcPr>
          <w:p w:rsidR="00E707A9" w:rsidRDefault="00E707A9"/>
        </w:tc>
      </w:tr>
      <w:tr w:rsidR="00E707A9">
        <w:trPr>
          <w:trHeight w:val="144"/>
          <w:tblCellSpacing w:w="20" w:type="nil"/>
        </w:trPr>
        <w:tc>
          <w:tcPr>
            <w:tcW w:w="0" w:type="auto"/>
            <w:gridSpan w:val="6"/>
            <w:tcMar>
              <w:top w:w="50" w:type="dxa"/>
              <w:left w:w="100" w:type="dxa"/>
            </w:tcMar>
            <w:vAlign w:val="center"/>
          </w:tcPr>
          <w:p w:rsidR="00E707A9" w:rsidRDefault="0051291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1.1</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[Библиотека ЦОК [</w:t>
            </w:r>
            <w:hyperlink r:id="rId5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4110</w:t>
              </w:r>
              <w:r>
                <w:rPr>
                  <w:rFonts w:ascii="Times New Roman" w:hAnsi="Times New Roman"/>
                  <w:color w:val="0000FF"/>
                  <w:u w:val="single"/>
                </w:rPr>
                <w:t>fe</w:t>
              </w:r>
            </w:hyperlink>
            <w:r w:rsidRPr="00161AA8">
              <w:rPr>
                <w:rFonts w:ascii="Times New Roman" w:hAnsi="Times New Roman"/>
                <w:color w:val="000000"/>
                <w:sz w:val="24"/>
                <w:lang w:val="ru-RU"/>
              </w:rPr>
              <w:t>]]</w:t>
            </w:r>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1.2</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[Библиотека ЦОК [</w:t>
            </w:r>
            <w:hyperlink r:id="rId53">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4110</w:t>
              </w:r>
              <w:r>
                <w:rPr>
                  <w:rFonts w:ascii="Times New Roman" w:hAnsi="Times New Roman"/>
                  <w:color w:val="0000FF"/>
                  <w:u w:val="single"/>
                </w:rPr>
                <w:t>fe</w:t>
              </w:r>
            </w:hyperlink>
            <w:r w:rsidRPr="00161AA8">
              <w:rPr>
                <w:rFonts w:ascii="Times New Roman" w:hAnsi="Times New Roman"/>
                <w:color w:val="000000"/>
                <w:sz w:val="24"/>
                <w:lang w:val="ru-RU"/>
              </w:rPr>
              <w:t>]]</w:t>
            </w:r>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E707A9" w:rsidRDefault="00E707A9"/>
        </w:tc>
      </w:tr>
      <w:tr w:rsidR="00E707A9">
        <w:trPr>
          <w:trHeight w:val="144"/>
          <w:tblCellSpacing w:w="20" w:type="nil"/>
        </w:trPr>
        <w:tc>
          <w:tcPr>
            <w:tcW w:w="0" w:type="auto"/>
            <w:gridSpan w:val="6"/>
            <w:tcMar>
              <w:top w:w="50" w:type="dxa"/>
              <w:left w:w="100" w:type="dxa"/>
            </w:tcMar>
            <w:vAlign w:val="center"/>
          </w:tcPr>
          <w:p w:rsidR="00E707A9" w:rsidRDefault="0051291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2.1</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[Библиотека ЦОК [</w:t>
            </w:r>
            <w:hyperlink r:id="rId54">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4110</w:t>
              </w:r>
              <w:r>
                <w:rPr>
                  <w:rFonts w:ascii="Times New Roman" w:hAnsi="Times New Roman"/>
                  <w:color w:val="0000FF"/>
                  <w:u w:val="single"/>
                </w:rPr>
                <w:t>fe</w:t>
              </w:r>
            </w:hyperlink>
            <w:r w:rsidRPr="00161AA8">
              <w:rPr>
                <w:rFonts w:ascii="Times New Roman" w:hAnsi="Times New Roman"/>
                <w:color w:val="000000"/>
                <w:sz w:val="24"/>
                <w:lang w:val="ru-RU"/>
              </w:rPr>
              <w:t>]]</w:t>
            </w:r>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2.2</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[Библиотека ЦОК [</w:t>
            </w:r>
            <w:hyperlink r:id="rId5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4110</w:t>
              </w:r>
              <w:r>
                <w:rPr>
                  <w:rFonts w:ascii="Times New Roman" w:hAnsi="Times New Roman"/>
                  <w:color w:val="0000FF"/>
                  <w:u w:val="single"/>
                </w:rPr>
                <w:t>fe</w:t>
              </w:r>
            </w:hyperlink>
            <w:r w:rsidRPr="00161AA8">
              <w:rPr>
                <w:rFonts w:ascii="Times New Roman" w:hAnsi="Times New Roman"/>
                <w:color w:val="000000"/>
                <w:sz w:val="24"/>
                <w:lang w:val="ru-RU"/>
              </w:rPr>
              <w:t>]]</w:t>
            </w:r>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E707A9" w:rsidRDefault="00E707A9"/>
        </w:tc>
      </w:tr>
      <w:tr w:rsidR="00E707A9">
        <w:trPr>
          <w:trHeight w:val="144"/>
          <w:tblCellSpacing w:w="20" w:type="nil"/>
        </w:trPr>
        <w:tc>
          <w:tcPr>
            <w:tcW w:w="0" w:type="auto"/>
            <w:gridSpan w:val="6"/>
            <w:tcMar>
              <w:top w:w="50" w:type="dxa"/>
              <w:left w:w="100" w:type="dxa"/>
            </w:tcMar>
            <w:vAlign w:val="center"/>
          </w:tcPr>
          <w:p w:rsidR="00E707A9" w:rsidRDefault="0051291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3.1</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[Библиотека ЦОК [</w:t>
            </w:r>
            <w:hyperlink r:id="rId56">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4110</w:t>
              </w:r>
              <w:r>
                <w:rPr>
                  <w:rFonts w:ascii="Times New Roman" w:hAnsi="Times New Roman"/>
                  <w:color w:val="0000FF"/>
                  <w:u w:val="single"/>
                </w:rPr>
                <w:t>fe</w:t>
              </w:r>
            </w:hyperlink>
            <w:r w:rsidRPr="00161AA8">
              <w:rPr>
                <w:rFonts w:ascii="Times New Roman" w:hAnsi="Times New Roman"/>
                <w:color w:val="000000"/>
                <w:sz w:val="24"/>
                <w:lang w:val="ru-RU"/>
              </w:rPr>
              <w:t>]]</w:t>
            </w:r>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3.2</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[Библиотека ЦОК [</w:t>
            </w:r>
            <w:hyperlink r:id="rId57">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4110</w:t>
              </w:r>
              <w:r>
                <w:rPr>
                  <w:rFonts w:ascii="Times New Roman" w:hAnsi="Times New Roman"/>
                  <w:color w:val="0000FF"/>
                  <w:u w:val="single"/>
                </w:rPr>
                <w:t>fe</w:t>
              </w:r>
            </w:hyperlink>
            <w:r w:rsidRPr="00161AA8">
              <w:rPr>
                <w:rFonts w:ascii="Times New Roman" w:hAnsi="Times New Roman"/>
                <w:color w:val="000000"/>
                <w:sz w:val="24"/>
                <w:lang w:val="ru-RU"/>
              </w:rPr>
              <w:t>]]</w:t>
            </w:r>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E707A9" w:rsidRDefault="00E707A9"/>
        </w:tc>
      </w:tr>
      <w:tr w:rsidR="00E707A9" w:rsidRPr="009B235F">
        <w:trPr>
          <w:trHeight w:val="144"/>
          <w:tblCellSpacing w:w="20" w:type="nil"/>
        </w:trPr>
        <w:tc>
          <w:tcPr>
            <w:tcW w:w="0" w:type="auto"/>
            <w:gridSpan w:val="6"/>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b/>
                <w:color w:val="000000"/>
                <w:sz w:val="24"/>
                <w:lang w:val="ru-RU"/>
              </w:rPr>
              <w:t>Раздел 4.</w:t>
            </w:r>
            <w:r w:rsidRPr="00161AA8">
              <w:rPr>
                <w:rFonts w:ascii="Times New Roman" w:hAnsi="Times New Roman"/>
                <w:color w:val="000000"/>
                <w:sz w:val="24"/>
                <w:lang w:val="ru-RU"/>
              </w:rPr>
              <w:t xml:space="preserve"> </w:t>
            </w:r>
            <w:r w:rsidRPr="00161AA8">
              <w:rPr>
                <w:rFonts w:ascii="Times New Roman" w:hAnsi="Times New Roman"/>
                <w:b/>
                <w:color w:val="000000"/>
                <w:sz w:val="24"/>
                <w:lang w:val="ru-RU"/>
              </w:rPr>
              <w:t>Пространственные отношения и геометрические фигуры</w:t>
            </w:r>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4.1</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r w:rsidRPr="00161AA8">
              <w:rPr>
                <w:rFonts w:ascii="Times New Roman" w:hAnsi="Times New Roman"/>
                <w:color w:val="000000"/>
                <w:sz w:val="24"/>
                <w:lang w:val="ru-RU"/>
              </w:rPr>
              <w:lastRenderedPageBreak/>
              <w:t>[</w:t>
            </w:r>
            <w:hyperlink r:id="rId5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4110</w:t>
              </w:r>
              <w:r>
                <w:rPr>
                  <w:rFonts w:ascii="Times New Roman" w:hAnsi="Times New Roman"/>
                  <w:color w:val="0000FF"/>
                  <w:u w:val="single"/>
                </w:rPr>
                <w:t>fe</w:t>
              </w:r>
            </w:hyperlink>
            <w:r w:rsidRPr="00161AA8">
              <w:rPr>
                <w:rFonts w:ascii="Times New Roman" w:hAnsi="Times New Roman"/>
                <w:color w:val="000000"/>
                <w:sz w:val="24"/>
                <w:lang w:val="ru-RU"/>
              </w:rPr>
              <w:t>]]</w:t>
            </w:r>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[Библиотека ЦОК [</w:t>
            </w:r>
            <w:hyperlink r:id="rId5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4110</w:t>
              </w:r>
              <w:r>
                <w:rPr>
                  <w:rFonts w:ascii="Times New Roman" w:hAnsi="Times New Roman"/>
                  <w:color w:val="0000FF"/>
                  <w:u w:val="single"/>
                </w:rPr>
                <w:t>fe</w:t>
              </w:r>
            </w:hyperlink>
            <w:r w:rsidRPr="00161AA8">
              <w:rPr>
                <w:rFonts w:ascii="Times New Roman" w:hAnsi="Times New Roman"/>
                <w:color w:val="000000"/>
                <w:sz w:val="24"/>
                <w:lang w:val="ru-RU"/>
              </w:rPr>
              <w:t>]]</w:t>
            </w:r>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E707A9" w:rsidRDefault="00E707A9"/>
        </w:tc>
      </w:tr>
      <w:tr w:rsidR="00E707A9">
        <w:trPr>
          <w:trHeight w:val="144"/>
          <w:tblCellSpacing w:w="20" w:type="nil"/>
        </w:trPr>
        <w:tc>
          <w:tcPr>
            <w:tcW w:w="0" w:type="auto"/>
            <w:gridSpan w:val="6"/>
            <w:tcMar>
              <w:top w:w="50" w:type="dxa"/>
              <w:left w:w="100" w:type="dxa"/>
            </w:tcMar>
            <w:vAlign w:val="center"/>
          </w:tcPr>
          <w:p w:rsidR="00E707A9" w:rsidRDefault="0051291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5.1</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[Библиотека ЦОК [</w:t>
            </w:r>
            <w:hyperlink r:id="rId6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4110</w:t>
              </w:r>
              <w:r>
                <w:rPr>
                  <w:rFonts w:ascii="Times New Roman" w:hAnsi="Times New Roman"/>
                  <w:color w:val="0000FF"/>
                  <w:u w:val="single"/>
                </w:rPr>
                <w:t>fe</w:t>
              </w:r>
            </w:hyperlink>
            <w:r w:rsidRPr="00161AA8">
              <w:rPr>
                <w:rFonts w:ascii="Times New Roman" w:hAnsi="Times New Roman"/>
                <w:color w:val="000000"/>
                <w:sz w:val="24"/>
                <w:lang w:val="ru-RU"/>
              </w:rPr>
              <w:t>]]</w:t>
            </w:r>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707A9" w:rsidRDefault="00E707A9"/>
        </w:tc>
      </w:tr>
      <w:tr w:rsidR="00E707A9" w:rsidRPr="009B235F">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[Библиотека ЦОК [</w:t>
            </w:r>
            <w:hyperlink r:id="rId6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4110</w:t>
              </w:r>
              <w:r>
                <w:rPr>
                  <w:rFonts w:ascii="Times New Roman" w:hAnsi="Times New Roman"/>
                  <w:color w:val="0000FF"/>
                  <w:u w:val="single"/>
                </w:rPr>
                <w:t>fe</w:t>
              </w:r>
            </w:hyperlink>
            <w:r w:rsidRPr="00161AA8">
              <w:rPr>
                <w:rFonts w:ascii="Times New Roman" w:hAnsi="Times New Roman"/>
                <w:color w:val="000000"/>
                <w:sz w:val="24"/>
                <w:lang w:val="ru-RU"/>
              </w:rPr>
              <w:t>]]</w:t>
            </w:r>
          </w:p>
        </w:tc>
      </w:tr>
      <w:tr w:rsidR="00E707A9" w:rsidRPr="009B235F">
        <w:trPr>
          <w:trHeight w:val="144"/>
          <w:tblCellSpacing w:w="20" w:type="nil"/>
        </w:trPr>
        <w:tc>
          <w:tcPr>
            <w:tcW w:w="0" w:type="auto"/>
            <w:gridSpan w:val="2"/>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[Библиотека ЦОК [</w:t>
            </w:r>
            <w:hyperlink r:id="rId6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4110</w:t>
              </w:r>
              <w:r>
                <w:rPr>
                  <w:rFonts w:ascii="Times New Roman" w:hAnsi="Times New Roman"/>
                  <w:color w:val="0000FF"/>
                  <w:u w:val="single"/>
                </w:rPr>
                <w:t>fe</w:t>
              </w:r>
            </w:hyperlink>
            <w:r w:rsidRPr="00161AA8">
              <w:rPr>
                <w:rFonts w:ascii="Times New Roman" w:hAnsi="Times New Roman"/>
                <w:color w:val="000000"/>
                <w:sz w:val="24"/>
                <w:lang w:val="ru-RU"/>
              </w:rPr>
              <w:t>]]</w:t>
            </w:r>
          </w:p>
        </w:tc>
      </w:tr>
      <w:tr w:rsidR="00E707A9">
        <w:trPr>
          <w:trHeight w:val="144"/>
          <w:tblCellSpacing w:w="20" w:type="nil"/>
        </w:trPr>
        <w:tc>
          <w:tcPr>
            <w:tcW w:w="0" w:type="auto"/>
            <w:gridSpan w:val="2"/>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707A9" w:rsidRDefault="00E707A9"/>
        </w:tc>
      </w:tr>
    </w:tbl>
    <w:p w:rsidR="00E707A9" w:rsidRDefault="00E707A9">
      <w:pPr>
        <w:sectPr w:rsidR="00E707A9">
          <w:pgSz w:w="16383" w:h="11906" w:orient="landscape"/>
          <w:pgMar w:top="1134" w:right="850" w:bottom="1134" w:left="1701" w:header="720" w:footer="720" w:gutter="0"/>
          <w:cols w:space="720"/>
        </w:sectPr>
      </w:pPr>
    </w:p>
    <w:p w:rsidR="00E707A9" w:rsidRDefault="0051291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E707A9">
        <w:trPr>
          <w:trHeight w:val="144"/>
          <w:tblCellSpacing w:w="20" w:type="nil"/>
        </w:trPr>
        <w:tc>
          <w:tcPr>
            <w:tcW w:w="520"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 п/п </w:t>
            </w:r>
          </w:p>
          <w:p w:rsidR="00E707A9" w:rsidRDefault="00E707A9">
            <w:pPr>
              <w:spacing w:after="0"/>
              <w:ind w:left="135"/>
            </w:pPr>
          </w:p>
        </w:tc>
        <w:tc>
          <w:tcPr>
            <w:tcW w:w="2640"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Наименование разделов и тем программы </w:t>
            </w:r>
          </w:p>
          <w:p w:rsidR="00E707A9" w:rsidRDefault="00E707A9">
            <w:pPr>
              <w:spacing w:after="0"/>
              <w:ind w:left="135"/>
            </w:pPr>
          </w:p>
        </w:tc>
        <w:tc>
          <w:tcPr>
            <w:tcW w:w="0" w:type="auto"/>
            <w:gridSpan w:val="3"/>
            <w:tcMar>
              <w:top w:w="50" w:type="dxa"/>
              <w:left w:w="100" w:type="dxa"/>
            </w:tcMar>
            <w:vAlign w:val="center"/>
          </w:tcPr>
          <w:p w:rsidR="00E707A9" w:rsidRDefault="0051291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Электронные (цифровые) образовательные ресурсы </w:t>
            </w:r>
          </w:p>
          <w:p w:rsidR="00E707A9" w:rsidRDefault="00E707A9">
            <w:pPr>
              <w:spacing w:after="0"/>
              <w:ind w:left="135"/>
            </w:pPr>
          </w:p>
        </w:tc>
      </w:tr>
      <w:tr w:rsidR="00E707A9">
        <w:trPr>
          <w:trHeight w:val="144"/>
          <w:tblCellSpacing w:w="20" w:type="nil"/>
        </w:trPr>
        <w:tc>
          <w:tcPr>
            <w:tcW w:w="0" w:type="auto"/>
            <w:vMerge/>
            <w:tcBorders>
              <w:top w:val="nil"/>
            </w:tcBorders>
            <w:tcMar>
              <w:top w:w="50" w:type="dxa"/>
              <w:left w:w="100" w:type="dxa"/>
            </w:tcMar>
          </w:tcPr>
          <w:p w:rsidR="00E707A9" w:rsidRDefault="00E707A9"/>
        </w:tc>
        <w:tc>
          <w:tcPr>
            <w:tcW w:w="0" w:type="auto"/>
            <w:vMerge/>
            <w:tcBorders>
              <w:top w:val="nil"/>
            </w:tcBorders>
            <w:tcMar>
              <w:top w:w="50" w:type="dxa"/>
              <w:left w:w="100" w:type="dxa"/>
            </w:tcMar>
          </w:tcPr>
          <w:p w:rsidR="00E707A9" w:rsidRDefault="00E707A9"/>
        </w:tc>
        <w:tc>
          <w:tcPr>
            <w:tcW w:w="1011"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Всего </w:t>
            </w:r>
          </w:p>
          <w:p w:rsidR="00E707A9" w:rsidRDefault="00E707A9">
            <w:pPr>
              <w:spacing w:after="0"/>
              <w:ind w:left="135"/>
            </w:pPr>
          </w:p>
        </w:tc>
        <w:tc>
          <w:tcPr>
            <w:tcW w:w="1738"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Контрольные работы </w:t>
            </w:r>
          </w:p>
          <w:p w:rsidR="00E707A9" w:rsidRDefault="00E707A9">
            <w:pPr>
              <w:spacing w:after="0"/>
              <w:ind w:left="135"/>
            </w:pPr>
          </w:p>
        </w:tc>
        <w:tc>
          <w:tcPr>
            <w:tcW w:w="1823"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Практические работы </w:t>
            </w:r>
          </w:p>
          <w:p w:rsidR="00E707A9" w:rsidRDefault="00E707A9">
            <w:pPr>
              <w:spacing w:after="0"/>
              <w:ind w:left="135"/>
            </w:pPr>
          </w:p>
        </w:tc>
        <w:tc>
          <w:tcPr>
            <w:tcW w:w="0" w:type="auto"/>
            <w:vMerge/>
            <w:tcBorders>
              <w:top w:val="nil"/>
            </w:tcBorders>
            <w:tcMar>
              <w:top w:w="50" w:type="dxa"/>
              <w:left w:w="100" w:type="dxa"/>
            </w:tcMar>
          </w:tcPr>
          <w:p w:rsidR="00E707A9" w:rsidRDefault="00E707A9"/>
        </w:tc>
      </w:tr>
      <w:tr w:rsidR="00E707A9">
        <w:trPr>
          <w:trHeight w:val="144"/>
          <w:tblCellSpacing w:w="20" w:type="nil"/>
        </w:trPr>
        <w:tc>
          <w:tcPr>
            <w:tcW w:w="0" w:type="auto"/>
            <w:gridSpan w:val="6"/>
            <w:tcMar>
              <w:top w:w="50" w:type="dxa"/>
              <w:left w:w="100" w:type="dxa"/>
            </w:tcMar>
            <w:vAlign w:val="center"/>
          </w:tcPr>
          <w:p w:rsidR="00E707A9" w:rsidRDefault="0051291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1.1</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w:t>
              </w:r>
              <w:r>
                <w:rPr>
                  <w:rFonts w:ascii="Times New Roman" w:hAnsi="Times New Roman"/>
                  <w:color w:val="0000FF"/>
                  <w:u w:val="single"/>
                </w:rPr>
                <w:t>f</w:t>
              </w:r>
              <w:r w:rsidRPr="00161AA8">
                <w:rPr>
                  <w:rFonts w:ascii="Times New Roman" w:hAnsi="Times New Roman"/>
                  <w:color w:val="0000FF"/>
                  <w:u w:val="single"/>
                  <w:lang w:val="ru-RU"/>
                </w:rPr>
                <w:t>36</w:t>
              </w:r>
            </w:hyperlink>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1.2</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w:t>
              </w:r>
              <w:r>
                <w:rPr>
                  <w:rFonts w:ascii="Times New Roman" w:hAnsi="Times New Roman"/>
                  <w:color w:val="0000FF"/>
                  <w:u w:val="single"/>
                </w:rPr>
                <w:t>f</w:t>
              </w:r>
              <w:r w:rsidRPr="00161AA8">
                <w:rPr>
                  <w:rFonts w:ascii="Times New Roman" w:hAnsi="Times New Roman"/>
                  <w:color w:val="0000FF"/>
                  <w:u w:val="single"/>
                  <w:lang w:val="ru-RU"/>
                </w:rPr>
                <w:t>36</w:t>
              </w:r>
            </w:hyperlink>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E707A9" w:rsidRDefault="00E707A9"/>
        </w:tc>
      </w:tr>
      <w:tr w:rsidR="00E707A9">
        <w:trPr>
          <w:trHeight w:val="144"/>
          <w:tblCellSpacing w:w="20" w:type="nil"/>
        </w:trPr>
        <w:tc>
          <w:tcPr>
            <w:tcW w:w="0" w:type="auto"/>
            <w:gridSpan w:val="6"/>
            <w:tcMar>
              <w:top w:w="50" w:type="dxa"/>
              <w:left w:w="100" w:type="dxa"/>
            </w:tcMar>
            <w:vAlign w:val="center"/>
          </w:tcPr>
          <w:p w:rsidR="00E707A9" w:rsidRDefault="0051291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2.1</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w:t>
              </w:r>
              <w:r>
                <w:rPr>
                  <w:rFonts w:ascii="Times New Roman" w:hAnsi="Times New Roman"/>
                  <w:color w:val="0000FF"/>
                  <w:u w:val="single"/>
                </w:rPr>
                <w:t>f</w:t>
              </w:r>
              <w:r w:rsidRPr="00161AA8">
                <w:rPr>
                  <w:rFonts w:ascii="Times New Roman" w:hAnsi="Times New Roman"/>
                  <w:color w:val="0000FF"/>
                  <w:u w:val="single"/>
                  <w:lang w:val="ru-RU"/>
                </w:rPr>
                <w:t>36</w:t>
              </w:r>
            </w:hyperlink>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2.2</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w:t>
              </w:r>
              <w:r>
                <w:rPr>
                  <w:rFonts w:ascii="Times New Roman" w:hAnsi="Times New Roman"/>
                  <w:color w:val="0000FF"/>
                  <w:u w:val="single"/>
                </w:rPr>
                <w:t>f</w:t>
              </w:r>
              <w:r w:rsidRPr="00161AA8">
                <w:rPr>
                  <w:rFonts w:ascii="Times New Roman" w:hAnsi="Times New Roman"/>
                  <w:color w:val="0000FF"/>
                  <w:u w:val="single"/>
                  <w:lang w:val="ru-RU"/>
                </w:rPr>
                <w:t>36</w:t>
              </w:r>
            </w:hyperlink>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E707A9" w:rsidRDefault="00E707A9"/>
        </w:tc>
      </w:tr>
      <w:tr w:rsidR="00E707A9">
        <w:trPr>
          <w:trHeight w:val="144"/>
          <w:tblCellSpacing w:w="20" w:type="nil"/>
        </w:trPr>
        <w:tc>
          <w:tcPr>
            <w:tcW w:w="0" w:type="auto"/>
            <w:gridSpan w:val="6"/>
            <w:tcMar>
              <w:top w:w="50" w:type="dxa"/>
              <w:left w:w="100" w:type="dxa"/>
            </w:tcMar>
            <w:vAlign w:val="center"/>
          </w:tcPr>
          <w:p w:rsidR="00E707A9" w:rsidRDefault="0051291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3.1</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w:t>
              </w:r>
              <w:r>
                <w:rPr>
                  <w:rFonts w:ascii="Times New Roman" w:hAnsi="Times New Roman"/>
                  <w:color w:val="0000FF"/>
                  <w:u w:val="single"/>
                </w:rPr>
                <w:t>f</w:t>
              </w:r>
              <w:r w:rsidRPr="00161AA8">
                <w:rPr>
                  <w:rFonts w:ascii="Times New Roman" w:hAnsi="Times New Roman"/>
                  <w:color w:val="0000FF"/>
                  <w:u w:val="single"/>
                  <w:lang w:val="ru-RU"/>
                </w:rPr>
                <w:t>36</w:t>
              </w:r>
            </w:hyperlink>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707A9" w:rsidRDefault="00E707A9"/>
        </w:tc>
      </w:tr>
      <w:tr w:rsidR="00E707A9" w:rsidRPr="009B235F">
        <w:trPr>
          <w:trHeight w:val="144"/>
          <w:tblCellSpacing w:w="20" w:type="nil"/>
        </w:trPr>
        <w:tc>
          <w:tcPr>
            <w:tcW w:w="0" w:type="auto"/>
            <w:gridSpan w:val="6"/>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b/>
                <w:color w:val="000000"/>
                <w:sz w:val="24"/>
                <w:lang w:val="ru-RU"/>
              </w:rPr>
              <w:t>Раздел 4.</w:t>
            </w:r>
            <w:r w:rsidRPr="00161AA8">
              <w:rPr>
                <w:rFonts w:ascii="Times New Roman" w:hAnsi="Times New Roman"/>
                <w:color w:val="000000"/>
                <w:sz w:val="24"/>
                <w:lang w:val="ru-RU"/>
              </w:rPr>
              <w:t xml:space="preserve"> </w:t>
            </w:r>
            <w:r w:rsidRPr="00161AA8">
              <w:rPr>
                <w:rFonts w:ascii="Times New Roman" w:hAnsi="Times New Roman"/>
                <w:b/>
                <w:color w:val="000000"/>
                <w:sz w:val="24"/>
                <w:lang w:val="ru-RU"/>
              </w:rPr>
              <w:t>Пространственные отношения и геометрические фигуры</w:t>
            </w:r>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4.1</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w:t>
              </w:r>
              <w:r>
                <w:rPr>
                  <w:rFonts w:ascii="Times New Roman" w:hAnsi="Times New Roman"/>
                  <w:color w:val="0000FF"/>
                  <w:u w:val="single"/>
                </w:rPr>
                <w:t>f</w:t>
              </w:r>
              <w:r w:rsidRPr="00161AA8">
                <w:rPr>
                  <w:rFonts w:ascii="Times New Roman" w:hAnsi="Times New Roman"/>
                  <w:color w:val="0000FF"/>
                  <w:u w:val="single"/>
                  <w:lang w:val="ru-RU"/>
                </w:rPr>
                <w:t>36</w:t>
              </w:r>
            </w:hyperlink>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4.2</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w:t>
              </w:r>
              <w:r>
                <w:rPr>
                  <w:rFonts w:ascii="Times New Roman" w:hAnsi="Times New Roman"/>
                  <w:color w:val="0000FF"/>
                  <w:u w:val="single"/>
                </w:rPr>
                <w:t>f</w:t>
              </w:r>
              <w:r w:rsidRPr="00161AA8">
                <w:rPr>
                  <w:rFonts w:ascii="Times New Roman" w:hAnsi="Times New Roman"/>
                  <w:color w:val="0000FF"/>
                  <w:u w:val="single"/>
                  <w:lang w:val="ru-RU"/>
                </w:rPr>
                <w:t>36</w:t>
              </w:r>
            </w:hyperlink>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707A9" w:rsidRDefault="00E707A9"/>
        </w:tc>
      </w:tr>
      <w:tr w:rsidR="00E707A9">
        <w:trPr>
          <w:trHeight w:val="144"/>
          <w:tblCellSpacing w:w="20" w:type="nil"/>
        </w:trPr>
        <w:tc>
          <w:tcPr>
            <w:tcW w:w="0" w:type="auto"/>
            <w:gridSpan w:val="6"/>
            <w:tcMar>
              <w:top w:w="50" w:type="dxa"/>
              <w:left w:w="100" w:type="dxa"/>
            </w:tcMar>
            <w:vAlign w:val="center"/>
          </w:tcPr>
          <w:p w:rsidR="00E707A9" w:rsidRDefault="0051291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E707A9" w:rsidRPr="009B235F">
        <w:trPr>
          <w:trHeight w:val="144"/>
          <w:tblCellSpacing w:w="20" w:type="nil"/>
        </w:trPr>
        <w:tc>
          <w:tcPr>
            <w:tcW w:w="520" w:type="dxa"/>
            <w:tcMar>
              <w:top w:w="50" w:type="dxa"/>
              <w:left w:w="100" w:type="dxa"/>
            </w:tcMar>
            <w:vAlign w:val="center"/>
          </w:tcPr>
          <w:p w:rsidR="00E707A9" w:rsidRDefault="0051291F">
            <w:pPr>
              <w:spacing w:after="0"/>
            </w:pPr>
            <w:r>
              <w:rPr>
                <w:rFonts w:ascii="Times New Roman" w:hAnsi="Times New Roman"/>
                <w:color w:val="000000"/>
                <w:sz w:val="24"/>
              </w:rPr>
              <w:t>5.1</w:t>
            </w:r>
          </w:p>
        </w:tc>
        <w:tc>
          <w:tcPr>
            <w:tcW w:w="2640" w:type="dxa"/>
            <w:tcMar>
              <w:top w:w="50" w:type="dxa"/>
              <w:left w:w="100" w:type="dxa"/>
            </w:tcMar>
            <w:vAlign w:val="center"/>
          </w:tcPr>
          <w:p w:rsidR="00E707A9" w:rsidRDefault="0051291F">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w:t>
              </w:r>
              <w:r>
                <w:rPr>
                  <w:rFonts w:ascii="Times New Roman" w:hAnsi="Times New Roman"/>
                  <w:color w:val="0000FF"/>
                  <w:u w:val="single"/>
                </w:rPr>
                <w:t>f</w:t>
              </w:r>
              <w:r w:rsidRPr="00161AA8">
                <w:rPr>
                  <w:rFonts w:ascii="Times New Roman" w:hAnsi="Times New Roman"/>
                  <w:color w:val="0000FF"/>
                  <w:u w:val="single"/>
                  <w:lang w:val="ru-RU"/>
                </w:rPr>
                <w:t>36</w:t>
              </w:r>
            </w:hyperlink>
          </w:p>
        </w:tc>
      </w:tr>
      <w:tr w:rsidR="00E707A9">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707A9" w:rsidRDefault="00E707A9"/>
        </w:tc>
      </w:tr>
      <w:tr w:rsidR="00E707A9" w:rsidRPr="009B235F">
        <w:trPr>
          <w:trHeight w:val="144"/>
          <w:tblCellSpacing w:w="20" w:type="nil"/>
        </w:trPr>
        <w:tc>
          <w:tcPr>
            <w:tcW w:w="0" w:type="auto"/>
            <w:gridSpan w:val="2"/>
            <w:tcMar>
              <w:top w:w="50" w:type="dxa"/>
              <w:left w:w="100" w:type="dxa"/>
            </w:tcMar>
            <w:vAlign w:val="center"/>
          </w:tcPr>
          <w:p w:rsidR="00E707A9" w:rsidRDefault="0051291F">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w:t>
              </w:r>
              <w:r>
                <w:rPr>
                  <w:rFonts w:ascii="Times New Roman" w:hAnsi="Times New Roman"/>
                  <w:color w:val="0000FF"/>
                  <w:u w:val="single"/>
                </w:rPr>
                <w:t>f</w:t>
              </w:r>
              <w:r w:rsidRPr="00161AA8">
                <w:rPr>
                  <w:rFonts w:ascii="Times New Roman" w:hAnsi="Times New Roman"/>
                  <w:color w:val="0000FF"/>
                  <w:u w:val="single"/>
                  <w:lang w:val="ru-RU"/>
                </w:rPr>
                <w:t>36</w:t>
              </w:r>
            </w:hyperlink>
          </w:p>
        </w:tc>
      </w:tr>
      <w:tr w:rsidR="00E707A9" w:rsidRPr="009B235F">
        <w:trPr>
          <w:trHeight w:val="144"/>
          <w:tblCellSpacing w:w="20" w:type="nil"/>
        </w:trPr>
        <w:tc>
          <w:tcPr>
            <w:tcW w:w="0" w:type="auto"/>
            <w:gridSpan w:val="2"/>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/7</w:t>
              </w:r>
              <w:r>
                <w:rPr>
                  <w:rFonts w:ascii="Times New Roman" w:hAnsi="Times New Roman"/>
                  <w:color w:val="0000FF"/>
                  <w:u w:val="single"/>
                </w:rPr>
                <w:t>f</w:t>
              </w:r>
              <w:r w:rsidRPr="00161AA8">
                <w:rPr>
                  <w:rFonts w:ascii="Times New Roman" w:hAnsi="Times New Roman"/>
                  <w:color w:val="0000FF"/>
                  <w:u w:val="single"/>
                  <w:lang w:val="ru-RU"/>
                </w:rPr>
                <w:t>411</w:t>
              </w:r>
              <w:r>
                <w:rPr>
                  <w:rFonts w:ascii="Times New Roman" w:hAnsi="Times New Roman"/>
                  <w:color w:val="0000FF"/>
                  <w:u w:val="single"/>
                </w:rPr>
                <w:t>f</w:t>
              </w:r>
              <w:r w:rsidRPr="00161AA8">
                <w:rPr>
                  <w:rFonts w:ascii="Times New Roman" w:hAnsi="Times New Roman"/>
                  <w:color w:val="0000FF"/>
                  <w:u w:val="single"/>
                  <w:lang w:val="ru-RU"/>
                </w:rPr>
                <w:t>36</w:t>
              </w:r>
            </w:hyperlink>
          </w:p>
        </w:tc>
      </w:tr>
      <w:tr w:rsidR="00E707A9">
        <w:trPr>
          <w:trHeight w:val="144"/>
          <w:tblCellSpacing w:w="20" w:type="nil"/>
        </w:trPr>
        <w:tc>
          <w:tcPr>
            <w:tcW w:w="0" w:type="auto"/>
            <w:gridSpan w:val="2"/>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E707A9" w:rsidRDefault="00E707A9"/>
        </w:tc>
      </w:tr>
    </w:tbl>
    <w:p w:rsidR="00E707A9" w:rsidRDefault="00E707A9">
      <w:pPr>
        <w:sectPr w:rsidR="00E707A9">
          <w:pgSz w:w="16383" w:h="11906" w:orient="landscape"/>
          <w:pgMar w:top="1134" w:right="850" w:bottom="1134" w:left="1701" w:header="720" w:footer="720" w:gutter="0"/>
          <w:cols w:space="720"/>
        </w:sectPr>
      </w:pPr>
    </w:p>
    <w:p w:rsidR="00E707A9" w:rsidRDefault="00E707A9">
      <w:pPr>
        <w:sectPr w:rsidR="00E707A9">
          <w:pgSz w:w="16383" w:h="11906" w:orient="landscape"/>
          <w:pgMar w:top="1134" w:right="850" w:bottom="1134" w:left="1701" w:header="720" w:footer="720" w:gutter="0"/>
          <w:cols w:space="720"/>
        </w:sectPr>
      </w:pPr>
    </w:p>
    <w:p w:rsidR="00E707A9" w:rsidRDefault="0051291F">
      <w:pPr>
        <w:spacing w:after="0"/>
        <w:ind w:left="120"/>
      </w:pPr>
      <w:bookmarkStart w:id="6" w:name="block-3736164"/>
      <w:bookmarkEnd w:id="5"/>
      <w:r w:rsidRPr="00161AA8">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E707A9" w:rsidRDefault="0051291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8"/>
        <w:gridCol w:w="2887"/>
        <w:gridCol w:w="1081"/>
        <w:gridCol w:w="1841"/>
        <w:gridCol w:w="1910"/>
        <w:gridCol w:w="5563"/>
      </w:tblGrid>
      <w:tr w:rsidR="00E707A9">
        <w:trPr>
          <w:trHeight w:val="144"/>
          <w:tblCellSpacing w:w="20" w:type="nil"/>
        </w:trPr>
        <w:tc>
          <w:tcPr>
            <w:tcW w:w="559"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 п/п </w:t>
            </w:r>
          </w:p>
          <w:p w:rsidR="00E707A9" w:rsidRDefault="00E707A9">
            <w:pPr>
              <w:spacing w:after="0"/>
              <w:ind w:left="135"/>
            </w:pPr>
          </w:p>
        </w:tc>
        <w:tc>
          <w:tcPr>
            <w:tcW w:w="3168"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Тема урока </w:t>
            </w:r>
          </w:p>
          <w:p w:rsidR="00E707A9" w:rsidRDefault="00E707A9">
            <w:pPr>
              <w:spacing w:after="0"/>
              <w:ind w:left="135"/>
            </w:pPr>
          </w:p>
        </w:tc>
        <w:tc>
          <w:tcPr>
            <w:tcW w:w="0" w:type="auto"/>
            <w:gridSpan w:val="3"/>
            <w:tcMar>
              <w:top w:w="50" w:type="dxa"/>
              <w:left w:w="100" w:type="dxa"/>
            </w:tcMar>
            <w:vAlign w:val="center"/>
          </w:tcPr>
          <w:p w:rsidR="00E707A9" w:rsidRDefault="0051291F">
            <w:pPr>
              <w:spacing w:after="0"/>
            </w:pPr>
            <w:r>
              <w:rPr>
                <w:rFonts w:ascii="Times New Roman" w:hAnsi="Times New Roman"/>
                <w:b/>
                <w:color w:val="000000"/>
                <w:sz w:val="24"/>
              </w:rPr>
              <w:t>Количество часов</w:t>
            </w:r>
          </w:p>
        </w:tc>
        <w:tc>
          <w:tcPr>
            <w:tcW w:w="2352"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Электронные цифровые образовательные ресурсы </w:t>
            </w:r>
          </w:p>
          <w:p w:rsidR="00E707A9" w:rsidRDefault="00E707A9">
            <w:pPr>
              <w:spacing w:after="0"/>
              <w:ind w:left="135"/>
            </w:pPr>
          </w:p>
        </w:tc>
      </w:tr>
      <w:tr w:rsidR="00E707A9">
        <w:trPr>
          <w:trHeight w:val="144"/>
          <w:tblCellSpacing w:w="20" w:type="nil"/>
        </w:trPr>
        <w:tc>
          <w:tcPr>
            <w:tcW w:w="0" w:type="auto"/>
            <w:vMerge/>
            <w:tcBorders>
              <w:top w:val="nil"/>
            </w:tcBorders>
            <w:tcMar>
              <w:top w:w="50" w:type="dxa"/>
              <w:left w:w="100" w:type="dxa"/>
            </w:tcMar>
          </w:tcPr>
          <w:p w:rsidR="00E707A9" w:rsidRDefault="00E707A9"/>
        </w:tc>
        <w:tc>
          <w:tcPr>
            <w:tcW w:w="0" w:type="auto"/>
            <w:vMerge/>
            <w:tcBorders>
              <w:top w:val="nil"/>
            </w:tcBorders>
            <w:tcMar>
              <w:top w:w="50" w:type="dxa"/>
              <w:left w:w="100" w:type="dxa"/>
            </w:tcMar>
          </w:tcPr>
          <w:p w:rsidR="00E707A9" w:rsidRDefault="00E707A9"/>
        </w:tc>
        <w:tc>
          <w:tcPr>
            <w:tcW w:w="1006"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Всего </w:t>
            </w:r>
          </w:p>
          <w:p w:rsidR="00E707A9" w:rsidRDefault="00E707A9">
            <w:pPr>
              <w:spacing w:after="0"/>
              <w:ind w:left="135"/>
            </w:pPr>
          </w:p>
        </w:tc>
        <w:tc>
          <w:tcPr>
            <w:tcW w:w="1733"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Контрольные работы </w:t>
            </w:r>
          </w:p>
          <w:p w:rsidR="00E707A9" w:rsidRDefault="00E707A9">
            <w:pPr>
              <w:spacing w:after="0"/>
              <w:ind w:left="135"/>
            </w:pPr>
          </w:p>
        </w:tc>
        <w:tc>
          <w:tcPr>
            <w:tcW w:w="1818"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Практические работы </w:t>
            </w:r>
          </w:p>
          <w:p w:rsidR="00E707A9" w:rsidRDefault="00E707A9">
            <w:pPr>
              <w:spacing w:after="0"/>
              <w:ind w:left="135"/>
            </w:pPr>
          </w:p>
        </w:tc>
        <w:tc>
          <w:tcPr>
            <w:tcW w:w="0" w:type="auto"/>
            <w:vMerge/>
            <w:tcBorders>
              <w:top w:val="nil"/>
            </w:tcBorders>
            <w:tcMar>
              <w:top w:w="50" w:type="dxa"/>
              <w:left w:w="100" w:type="dxa"/>
            </w:tcMar>
          </w:tcPr>
          <w:p w:rsidR="00E707A9" w:rsidRDefault="00E707A9"/>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Количественный счёт. Один, два, три…</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2</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Порядковый счёт. Первый, второй, третий…</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3</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4</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73">
              <w:r w:rsidR="0051291F">
                <w:rPr>
                  <w:rFonts w:ascii="Times New Roman" w:hAnsi="Times New Roman"/>
                  <w:color w:val="0000FF"/>
                  <w:u w:val="single"/>
                </w:rPr>
                <w:t>https://school.infourok.ru/videouroki/182dd91a-c63f-4ca9-b398-40d80562045f</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5</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Сравнение по количеству: больше, </w:t>
            </w:r>
            <w:r w:rsidRPr="00161AA8">
              <w:rPr>
                <w:rFonts w:ascii="Times New Roman" w:hAnsi="Times New Roman"/>
                <w:color w:val="000000"/>
                <w:sz w:val="24"/>
                <w:lang w:val="ru-RU"/>
              </w:rPr>
              <w:lastRenderedPageBreak/>
              <w:t xml:space="preserve">меньше. </w:t>
            </w:r>
            <w:r>
              <w:rPr>
                <w:rFonts w:ascii="Times New Roman" w:hAnsi="Times New Roman"/>
                <w:color w:val="000000"/>
                <w:sz w:val="24"/>
              </w:rPr>
              <w:t>Столько же. Больше. Меньше</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lastRenderedPageBreak/>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74">
              <w:r w:rsidR="0051291F">
                <w:rPr>
                  <w:rFonts w:ascii="Times New Roman" w:hAnsi="Times New Roman"/>
                  <w:color w:val="0000FF"/>
                  <w:u w:val="single"/>
                </w:rPr>
                <w:t>https://school.infourok.ru/videouroki/182dd91a-c63f-4ca9-b398-40d80562045f</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6</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Характеристики объекта, группы объектов (количество, форма, размер, запись)</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7</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8</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Различение, чтение чисел. Число и цифра 1</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75">
              <w:r w:rsidR="0051291F">
                <w:rPr>
                  <w:rFonts w:ascii="Times New Roman" w:hAnsi="Times New Roman"/>
                  <w:color w:val="0000FF"/>
                  <w:u w:val="single"/>
                </w:rPr>
                <w:t>https://resh.edu.ru/subject/lesson/4072/start/155410/</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9</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Число и количество. Число и цифра 2</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76">
              <w:r w:rsidR="0051291F">
                <w:rPr>
                  <w:rFonts w:ascii="Times New Roman" w:hAnsi="Times New Roman"/>
                  <w:color w:val="0000FF"/>
                  <w:u w:val="single"/>
                </w:rPr>
                <w:t>https://resh.edu.ru/subject/lesson/5090/start/161583/</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10</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Сравнение чисел, упорядочение чисел. Число и цифра 3</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77">
              <w:r w:rsidR="0051291F">
                <w:rPr>
                  <w:rFonts w:ascii="Times New Roman" w:hAnsi="Times New Roman"/>
                  <w:color w:val="0000FF"/>
                  <w:u w:val="single"/>
                </w:rPr>
                <w:t>https://resh.edu.ru/subject/lesson/4058/start/188096/</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11</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12</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78">
              <w:r w:rsidR="0051291F">
                <w:rPr>
                  <w:rFonts w:ascii="Times New Roman" w:hAnsi="Times New Roman"/>
                  <w:color w:val="0000FF"/>
                  <w:u w:val="single"/>
                </w:rPr>
                <w:t>https://resh.edu.ru/subject/lesson/4073/start/</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14</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Длина. Сравнение по длине: длиннее, короче, одинаковые по длине</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15</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79">
              <w:r w:rsidR="0051291F">
                <w:rPr>
                  <w:rFonts w:ascii="Times New Roman" w:hAnsi="Times New Roman"/>
                  <w:color w:val="0000FF"/>
                  <w:u w:val="single"/>
                </w:rPr>
                <w:t>https://resh.edu.ru/subject/lesson/5195/start/</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16</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Конструирование целого из частей (чисел, геометрических фигур)</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17</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Чтение таблицы (содержащей не более четырёх данных)</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18</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80">
              <w:r w:rsidR="0051291F">
                <w:rPr>
                  <w:rFonts w:ascii="Times New Roman" w:hAnsi="Times New Roman"/>
                  <w:color w:val="0000FF"/>
                  <w:u w:val="single"/>
                </w:rPr>
                <w:t>https://school.infourok.ru/videouroki/365c26e4-b0d1-442c-b35a-3a53e549d0d6</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19</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Изображение геометрических фигур с помощью линейки на листе в клетку</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20</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Сбор данных об объекте </w:t>
            </w:r>
            <w:r w:rsidRPr="00161AA8">
              <w:rPr>
                <w:rFonts w:ascii="Times New Roman" w:hAnsi="Times New Roman"/>
                <w:color w:val="000000"/>
                <w:sz w:val="24"/>
                <w:lang w:val="ru-RU"/>
              </w:rPr>
              <w:lastRenderedPageBreak/>
              <w:t>по образцу; выбор объекта по описанию</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21</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22</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Сравнение без измерения: выше — ниже, шире — уже, длиннее — короче</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23</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24</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81">
              <w:r w:rsidR="0051291F">
                <w:rPr>
                  <w:rFonts w:ascii="Times New Roman" w:hAnsi="Times New Roman"/>
                  <w:color w:val="0000FF"/>
                  <w:u w:val="single"/>
                </w:rPr>
                <w:t>https://resh.edu.ru/subject/lesson/4021/start/</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25</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82">
              <w:r w:rsidR="0051291F">
                <w:rPr>
                  <w:rFonts w:ascii="Times New Roman" w:hAnsi="Times New Roman"/>
                  <w:color w:val="0000FF"/>
                  <w:u w:val="single"/>
                </w:rPr>
                <w:t>https://resh.edu.ru/subject/lesson/4021/start/</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26</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83">
              <w:r w:rsidR="0051291F">
                <w:rPr>
                  <w:rFonts w:ascii="Times New Roman" w:hAnsi="Times New Roman"/>
                  <w:color w:val="0000FF"/>
                  <w:u w:val="single"/>
                </w:rPr>
                <w:t>https://resh.edu.ru/subject/lesson/5197/start/</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27</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Число как результат </w:t>
            </w:r>
            <w:r w:rsidRPr="00161AA8">
              <w:rPr>
                <w:rFonts w:ascii="Times New Roman" w:hAnsi="Times New Roman"/>
                <w:color w:val="000000"/>
                <w:sz w:val="24"/>
                <w:lang w:val="ru-RU"/>
              </w:rPr>
              <w:lastRenderedPageBreak/>
              <w:t xml:space="preserve">измерения. Чиисла 8 и 9. </w:t>
            </w:r>
            <w:r>
              <w:rPr>
                <w:rFonts w:ascii="Times New Roman" w:hAnsi="Times New Roman"/>
                <w:color w:val="000000"/>
                <w:sz w:val="24"/>
              </w:rPr>
              <w:t>Цифра 9</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lastRenderedPageBreak/>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28</w:t>
            </w:r>
          </w:p>
        </w:tc>
        <w:tc>
          <w:tcPr>
            <w:tcW w:w="3168" w:type="dxa"/>
            <w:tcMar>
              <w:top w:w="50" w:type="dxa"/>
              <w:left w:w="100" w:type="dxa"/>
            </w:tcMar>
            <w:vAlign w:val="center"/>
          </w:tcPr>
          <w:p w:rsidR="00E707A9" w:rsidRDefault="0051291F">
            <w:pPr>
              <w:spacing w:after="0"/>
              <w:ind w:left="135"/>
            </w:pPr>
            <w:r>
              <w:rPr>
                <w:rFonts w:ascii="Times New Roman" w:hAnsi="Times New Roman"/>
                <w:color w:val="000000"/>
                <w:sz w:val="24"/>
              </w:rPr>
              <w:t>Число и цифра 0</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84">
              <w:r w:rsidR="0051291F">
                <w:rPr>
                  <w:rFonts w:ascii="Times New Roman" w:hAnsi="Times New Roman"/>
                  <w:color w:val="0000FF"/>
                  <w:u w:val="single"/>
                </w:rPr>
                <w:t>https://resh.edu.ru/subject/lesson/4074/start/</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29</w:t>
            </w:r>
          </w:p>
        </w:tc>
        <w:tc>
          <w:tcPr>
            <w:tcW w:w="3168" w:type="dxa"/>
            <w:tcMar>
              <w:top w:w="50" w:type="dxa"/>
              <w:left w:w="100" w:type="dxa"/>
            </w:tcMar>
            <w:vAlign w:val="center"/>
          </w:tcPr>
          <w:p w:rsidR="00E707A9" w:rsidRDefault="0051291F">
            <w:pPr>
              <w:spacing w:after="0"/>
              <w:ind w:left="135"/>
            </w:pPr>
            <w:r>
              <w:rPr>
                <w:rFonts w:ascii="Times New Roman" w:hAnsi="Times New Roman"/>
                <w:color w:val="000000"/>
                <w:sz w:val="24"/>
              </w:rPr>
              <w:t>Число 10</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85">
              <w:r w:rsidR="0051291F">
                <w:rPr>
                  <w:rFonts w:ascii="Times New Roman" w:hAnsi="Times New Roman"/>
                  <w:color w:val="0000FF"/>
                  <w:u w:val="single"/>
                </w:rPr>
                <w:t>https://resh.edu.ru/subject/lesson/4074/start/</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30</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Закономерность в ряду заданных объектов: её обнаружение, продолжение ряда</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31</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Обобщение. Состав чисел в пределах 10</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32</w:t>
            </w:r>
          </w:p>
        </w:tc>
        <w:tc>
          <w:tcPr>
            <w:tcW w:w="3168" w:type="dxa"/>
            <w:tcMar>
              <w:top w:w="50" w:type="dxa"/>
              <w:left w:w="100" w:type="dxa"/>
            </w:tcMar>
            <w:vAlign w:val="center"/>
          </w:tcPr>
          <w:p w:rsidR="00E707A9" w:rsidRDefault="0051291F">
            <w:pPr>
              <w:spacing w:after="0"/>
              <w:ind w:left="135"/>
            </w:pPr>
            <w:r>
              <w:rPr>
                <w:rFonts w:ascii="Times New Roman" w:hAnsi="Times New Roman"/>
                <w:color w:val="000000"/>
                <w:sz w:val="24"/>
              </w:rPr>
              <w:t>Единицы длины: сантиметр. Сантиметр</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86">
              <w:r w:rsidR="0051291F">
                <w:rPr>
                  <w:rFonts w:ascii="Times New Roman" w:hAnsi="Times New Roman"/>
                  <w:color w:val="0000FF"/>
                  <w:u w:val="single"/>
                </w:rPr>
                <w:t>https://school.infourok.ru/videouroki/b9bbd672-fc25-46e9-a895-28bdb676d8df</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33</w:t>
            </w:r>
          </w:p>
        </w:tc>
        <w:tc>
          <w:tcPr>
            <w:tcW w:w="3168" w:type="dxa"/>
            <w:tcMar>
              <w:top w:w="50" w:type="dxa"/>
              <w:left w:w="100" w:type="dxa"/>
            </w:tcMar>
            <w:vAlign w:val="center"/>
          </w:tcPr>
          <w:p w:rsidR="00E707A9" w:rsidRDefault="0051291F">
            <w:pPr>
              <w:spacing w:after="0"/>
              <w:ind w:left="135"/>
            </w:pPr>
            <w:r>
              <w:rPr>
                <w:rFonts w:ascii="Times New Roman" w:hAnsi="Times New Roman"/>
                <w:color w:val="000000"/>
                <w:sz w:val="24"/>
              </w:rPr>
              <w:t>Измерение длины отрезка. Сантиметр</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87">
              <w:r w:rsidR="0051291F">
                <w:rPr>
                  <w:rFonts w:ascii="Times New Roman" w:hAnsi="Times New Roman"/>
                  <w:color w:val="0000FF"/>
                  <w:u w:val="single"/>
                </w:rPr>
                <w:t>https://school.infourok.ru/videouroki/b9bbd672-fc25-46e9-a895-28bdb676d8df</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34</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Чтение рисунка, схемы с 1—2 числовыми данными (значениями данных величин)</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35</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36</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E707A9" w:rsidRDefault="0051291F">
            <w:pPr>
              <w:spacing w:after="0"/>
              <w:ind w:left="135"/>
            </w:pPr>
            <w:r>
              <w:rPr>
                <w:rFonts w:ascii="Times New Roman" w:hAnsi="Times New Roman"/>
                <w:color w:val="000000"/>
                <w:sz w:val="24"/>
              </w:rPr>
              <w:t>Числа от 1 до 10. Повторение</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38</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39</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40</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41</w:t>
            </w:r>
          </w:p>
        </w:tc>
        <w:tc>
          <w:tcPr>
            <w:tcW w:w="3168" w:type="dxa"/>
            <w:tcMar>
              <w:top w:w="50" w:type="dxa"/>
              <w:left w:w="100" w:type="dxa"/>
            </w:tcMar>
            <w:vAlign w:val="center"/>
          </w:tcPr>
          <w:p w:rsidR="00E707A9" w:rsidRDefault="0051291F">
            <w:pPr>
              <w:spacing w:after="0"/>
              <w:ind w:left="135"/>
            </w:pPr>
            <w:r>
              <w:rPr>
                <w:rFonts w:ascii="Times New Roman" w:hAnsi="Times New Roman"/>
                <w:color w:val="000000"/>
                <w:sz w:val="24"/>
              </w:rPr>
              <w:t>Дополнение до 10. Запись действия</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42</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88">
              <w:r w:rsidR="0051291F">
                <w:rPr>
                  <w:rFonts w:ascii="Times New Roman" w:hAnsi="Times New Roman"/>
                  <w:color w:val="0000FF"/>
                  <w:u w:val="single"/>
                </w:rPr>
                <w:t>https://school.infourok.ru/videouroki/349c2f60-4b15-4b88-ac4d-e5cbf08b984d</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43</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89">
              <w:r w:rsidR="0051291F">
                <w:rPr>
                  <w:rFonts w:ascii="Times New Roman" w:hAnsi="Times New Roman"/>
                  <w:color w:val="0000FF"/>
                  <w:u w:val="single"/>
                </w:rPr>
                <w:t>https://school.infourok.ru/videouroki/349c2f60-4b15-4b88-ac4d-e5cbf08b984d</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44</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Текстовая сюжетная задача в одно действие: </w:t>
            </w:r>
            <w:r w:rsidRPr="00161AA8">
              <w:rPr>
                <w:rFonts w:ascii="Times New Roman" w:hAnsi="Times New Roman"/>
                <w:color w:val="000000"/>
                <w:sz w:val="24"/>
                <w:lang w:val="ru-RU"/>
              </w:rPr>
              <w:lastRenderedPageBreak/>
              <w:t xml:space="preserve">запись решения, ответа задачи. </w:t>
            </w:r>
            <w:r>
              <w:rPr>
                <w:rFonts w:ascii="Times New Roman" w:hAnsi="Times New Roman"/>
                <w:color w:val="000000"/>
                <w:sz w:val="24"/>
              </w:rPr>
              <w:t>Модели задач: краткая запись, рисунок, схема</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lastRenderedPageBreak/>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45</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46</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Составление задачи по краткой записи, рисунку, схеме</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47</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48</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Таблица сложения чисел (в пределах 10)</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49</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50</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lastRenderedPageBreak/>
              <w:t>51</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Обобщение по теме «Решение текстовых задач»</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52</w:t>
            </w:r>
          </w:p>
        </w:tc>
        <w:tc>
          <w:tcPr>
            <w:tcW w:w="3168" w:type="dxa"/>
            <w:tcMar>
              <w:top w:w="50" w:type="dxa"/>
              <w:left w:w="100" w:type="dxa"/>
            </w:tcMar>
            <w:vAlign w:val="center"/>
          </w:tcPr>
          <w:p w:rsidR="00E707A9" w:rsidRDefault="0051291F">
            <w:pPr>
              <w:spacing w:after="0"/>
              <w:ind w:left="135"/>
            </w:pPr>
            <w:r>
              <w:rPr>
                <w:rFonts w:ascii="Times New Roman" w:hAnsi="Times New Roman"/>
                <w:color w:val="000000"/>
                <w:sz w:val="24"/>
              </w:rPr>
              <w:t>Сравнение длин отрезков</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53</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Сравнение по длине, проверка результата сравнения измерением</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54</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Группировка объектов по заданному признаку</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55</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56</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57</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Геометрические фигуры: распознавание круга, треугольника, </w:t>
            </w:r>
            <w:r w:rsidRPr="00161AA8">
              <w:rPr>
                <w:rFonts w:ascii="Times New Roman" w:hAnsi="Times New Roman"/>
                <w:color w:val="000000"/>
                <w:sz w:val="24"/>
                <w:lang w:val="ru-RU"/>
              </w:rPr>
              <w:lastRenderedPageBreak/>
              <w:t xml:space="preserve">четырехугольника. </w:t>
            </w:r>
            <w:r>
              <w:rPr>
                <w:rFonts w:ascii="Times New Roman" w:hAnsi="Times New Roman"/>
                <w:color w:val="000000"/>
                <w:sz w:val="24"/>
              </w:rPr>
              <w:t>Распознавание треугольников на чертеже</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lastRenderedPageBreak/>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58</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59</w:t>
            </w:r>
          </w:p>
        </w:tc>
        <w:tc>
          <w:tcPr>
            <w:tcW w:w="3168" w:type="dxa"/>
            <w:tcMar>
              <w:top w:w="50" w:type="dxa"/>
              <w:left w:w="100" w:type="dxa"/>
            </w:tcMar>
            <w:vAlign w:val="center"/>
          </w:tcPr>
          <w:p w:rsidR="00E707A9" w:rsidRDefault="0051291F">
            <w:pPr>
              <w:spacing w:after="0"/>
              <w:ind w:left="135"/>
            </w:pPr>
            <w:r>
              <w:rPr>
                <w:rFonts w:ascii="Times New Roman" w:hAnsi="Times New Roman"/>
                <w:color w:val="000000"/>
                <w:sz w:val="24"/>
              </w:rPr>
              <w:t>Построение отрезка заданной длины</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60</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61</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Обобщение по теме «Пространственные отношения и геометрические фигуры»</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62</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Сравнение двух объектов (чисел, величин, геометрических фигур, задач)</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lastRenderedPageBreak/>
              <w:t>63</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Действие вычитания. Компоненты действия, запись равенства</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64</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65</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Сложение и вычитание в пределах 10</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66</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67</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Выбор и запись арифметического действия в практической ситуации</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68</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69</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70</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Текстовая сюжетная </w:t>
            </w:r>
            <w:r w:rsidRPr="00161AA8">
              <w:rPr>
                <w:rFonts w:ascii="Times New Roman" w:hAnsi="Times New Roman"/>
                <w:color w:val="000000"/>
                <w:sz w:val="24"/>
                <w:lang w:val="ru-RU"/>
              </w:rPr>
              <w:lastRenderedPageBreak/>
              <w:t xml:space="preserve">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lastRenderedPageBreak/>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71</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90">
              <w:r w:rsidR="0051291F">
                <w:rPr>
                  <w:rFonts w:ascii="Times New Roman" w:hAnsi="Times New Roman"/>
                  <w:color w:val="0000FF"/>
                  <w:u w:val="single"/>
                </w:rPr>
                <w:t>https://school.infourok.ru/videouroki?predmet=matematika klass=1_klass nazvanie=литр</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72</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Перестановка слагаемых при сложении чисел</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73</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Переместительное свойство сложения и его применение для вычислений</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74</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Извлечение данного из строки, столбца таблицы</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75</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Выполнение 1—3-шаговых инструкций, связанных с вычислениями</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76</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77</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Текстовая сюжетная задача в одно действие: запись решения, ответа </w:t>
            </w:r>
            <w:r w:rsidRPr="00161AA8">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увеличение и уменьшение числа на несколько единиц</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lastRenderedPageBreak/>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78</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Геометрические фигуры: квадрат. Прямоугольник. Квадрат</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79</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Геометрические фигуры: прямоугольник. Прямоугольник. Квадрат</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80</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Выбор и запись арифметического действия для получения ответа на вопрос</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81</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82</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Компоненты действия сложения. Нахождение неизвестного компонента</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83</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Решение задач на увеличение, уменьшение длины</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84</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Увеличение, </w:t>
            </w:r>
            <w:r w:rsidRPr="00161AA8">
              <w:rPr>
                <w:rFonts w:ascii="Times New Roman" w:hAnsi="Times New Roman"/>
                <w:color w:val="000000"/>
                <w:sz w:val="24"/>
                <w:lang w:val="ru-RU"/>
              </w:rPr>
              <w:lastRenderedPageBreak/>
              <w:t>уменьшение длины отрезка. Построение, запись действия</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85</w:t>
            </w:r>
          </w:p>
        </w:tc>
        <w:tc>
          <w:tcPr>
            <w:tcW w:w="3168" w:type="dxa"/>
            <w:tcMar>
              <w:top w:w="50" w:type="dxa"/>
              <w:left w:w="100" w:type="dxa"/>
            </w:tcMar>
            <w:vAlign w:val="center"/>
          </w:tcPr>
          <w:p w:rsidR="00E707A9" w:rsidRDefault="0051291F">
            <w:pPr>
              <w:spacing w:after="0"/>
              <w:ind w:left="135"/>
            </w:pPr>
            <w:r>
              <w:rPr>
                <w:rFonts w:ascii="Times New Roman" w:hAnsi="Times New Roman"/>
                <w:color w:val="000000"/>
                <w:sz w:val="24"/>
              </w:rPr>
              <w:t>Построение квадрата</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86</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87</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88</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Вычитание как действие, обратное сложению</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89</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90</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Выполнение 1—3-шаговых инструкций, связанных с измерением длины</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lastRenderedPageBreak/>
              <w:t>91</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Внесение одного-двух данных в таблицу</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92</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Компоненты действия вычитания. Нахождение неизвестного компонента</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93</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Числа от 1 до 10. Сложение и вычитание. Повторение. Что узнали. Чему научились</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94</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нахождение суммы и остатка. Повторение, что узнали. Чему научились</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95</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96</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97</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98</w:t>
            </w:r>
          </w:p>
        </w:tc>
        <w:tc>
          <w:tcPr>
            <w:tcW w:w="3168" w:type="dxa"/>
            <w:tcMar>
              <w:top w:w="50" w:type="dxa"/>
              <w:left w:w="100" w:type="dxa"/>
            </w:tcMar>
            <w:vAlign w:val="center"/>
          </w:tcPr>
          <w:p w:rsidR="00E707A9" w:rsidRDefault="0051291F">
            <w:pPr>
              <w:spacing w:after="0"/>
              <w:ind w:left="135"/>
            </w:pPr>
            <w:r>
              <w:rPr>
                <w:rFonts w:ascii="Times New Roman" w:hAnsi="Times New Roman"/>
                <w:color w:val="000000"/>
                <w:sz w:val="24"/>
              </w:rPr>
              <w:t>Однозначные и двузначные числа</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100</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Измерение длины отрезка в разных единицах (сантиметры, дециметры)</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101</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102</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103</w:t>
            </w:r>
          </w:p>
        </w:tc>
        <w:tc>
          <w:tcPr>
            <w:tcW w:w="3168" w:type="dxa"/>
            <w:tcMar>
              <w:top w:w="50" w:type="dxa"/>
              <w:left w:w="100" w:type="dxa"/>
            </w:tcMar>
            <w:vAlign w:val="center"/>
          </w:tcPr>
          <w:p w:rsidR="00E707A9" w:rsidRDefault="0051291F">
            <w:pPr>
              <w:spacing w:after="0"/>
              <w:ind w:left="135"/>
            </w:pPr>
            <w:r>
              <w:rPr>
                <w:rFonts w:ascii="Times New Roman" w:hAnsi="Times New Roman"/>
                <w:color w:val="000000"/>
                <w:sz w:val="24"/>
              </w:rPr>
              <w:t>Десяток. Счёт десятками</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104</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105</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Составление и чтение числового выражения, содержащего 1-2 </w:t>
            </w:r>
            <w:r w:rsidRPr="00161AA8">
              <w:rPr>
                <w:rFonts w:ascii="Times New Roman" w:hAnsi="Times New Roman"/>
                <w:color w:val="000000"/>
                <w:sz w:val="24"/>
                <w:lang w:val="ru-RU"/>
              </w:rPr>
              <w:lastRenderedPageBreak/>
              <w:t>действия</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106</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9B235F">
            <w:pPr>
              <w:spacing w:after="0"/>
              <w:ind w:left="135"/>
            </w:pPr>
            <w:hyperlink r:id="rId91">
              <w:r w:rsidR="0051291F">
                <w:rPr>
                  <w:rFonts w:ascii="Times New Roman" w:hAnsi="Times New Roman"/>
                  <w:color w:val="0000FF"/>
                  <w:u w:val="single"/>
                </w:rPr>
                <w:t>https://school.infourok.ru/videouroki?predmet=matematika klass=1_klass nazvanie=литр</w:t>
              </w:r>
            </w:hyperlink>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107</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Сложение и вычитание с числом 0</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108</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разностное сравнение. Повторение</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109</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110</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111</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112</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Вычитание в пределах 15. Табличное вычитание. Вычитание </w:t>
            </w:r>
            <w:r w:rsidRPr="00161AA8">
              <w:rPr>
                <w:rFonts w:ascii="Times New Roman" w:hAnsi="Times New Roman"/>
                <w:color w:val="000000"/>
                <w:sz w:val="24"/>
                <w:lang w:val="ru-RU"/>
              </w:rPr>
              <w:lastRenderedPageBreak/>
              <w:t xml:space="preserve">вида 11 - □. Вычитание вида 12 - □. Вычитание вида 13 - □. </w:t>
            </w:r>
            <w:r>
              <w:rPr>
                <w:rFonts w:ascii="Times New Roman" w:hAnsi="Times New Roman"/>
                <w:color w:val="000000"/>
                <w:sz w:val="24"/>
              </w:rPr>
              <w:t>Вычитание вида 14 - □. Вычитание вида 15 - □</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lastRenderedPageBreak/>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113</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114</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115</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116</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117</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118</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lastRenderedPageBreak/>
              <w:t>119</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Счёт по 2, по 3, по 5. Сложение одинаковых слагаемых</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120</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Обобщение. Состав чисел в пределах 20. Что узнали. Чему научились в 1 классе</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121</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122</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123</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124</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 xml:space="preserve">Чему научились в 1 </w:t>
            </w:r>
            <w:r>
              <w:rPr>
                <w:rFonts w:ascii="Times New Roman" w:hAnsi="Times New Roman"/>
                <w:color w:val="000000"/>
                <w:sz w:val="24"/>
              </w:rPr>
              <w:lastRenderedPageBreak/>
              <w:t>классе</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lastRenderedPageBreak/>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125</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126</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127</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128</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129</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131</w:t>
            </w:r>
          </w:p>
        </w:tc>
        <w:tc>
          <w:tcPr>
            <w:tcW w:w="3168"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1006"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559" w:type="dxa"/>
            <w:tcMar>
              <w:top w:w="50" w:type="dxa"/>
              <w:left w:w="100" w:type="dxa"/>
            </w:tcMar>
            <w:vAlign w:val="center"/>
          </w:tcPr>
          <w:p w:rsidR="00E707A9" w:rsidRDefault="0051291F">
            <w:pPr>
              <w:spacing w:after="0"/>
            </w:pPr>
            <w:r>
              <w:rPr>
                <w:rFonts w:ascii="Times New Roman" w:hAnsi="Times New Roman"/>
                <w:color w:val="000000"/>
                <w:sz w:val="24"/>
              </w:rPr>
              <w:t>132</w:t>
            </w:r>
          </w:p>
        </w:tc>
        <w:tc>
          <w:tcPr>
            <w:tcW w:w="316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Таблицы. Повторение. Что узнали. Чему научились в 1 классе</w:t>
            </w:r>
          </w:p>
        </w:tc>
        <w:tc>
          <w:tcPr>
            <w:tcW w:w="100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E707A9" w:rsidRDefault="00E707A9">
            <w:pPr>
              <w:spacing w:after="0"/>
              <w:ind w:left="135"/>
            </w:pPr>
          </w:p>
        </w:tc>
      </w:tr>
      <w:tr w:rsidR="00E707A9">
        <w:trPr>
          <w:trHeight w:val="144"/>
          <w:tblCellSpacing w:w="20" w:type="nil"/>
        </w:trPr>
        <w:tc>
          <w:tcPr>
            <w:tcW w:w="0" w:type="auto"/>
            <w:gridSpan w:val="2"/>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ОБЩЕЕ КОЛИЧЕСТВО ЧАСОВ ПО ПРОГРАММЕ</w:t>
            </w:r>
          </w:p>
        </w:tc>
        <w:tc>
          <w:tcPr>
            <w:tcW w:w="1581"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E707A9" w:rsidRDefault="00E707A9"/>
        </w:tc>
      </w:tr>
    </w:tbl>
    <w:p w:rsidR="00E707A9" w:rsidRDefault="00E707A9">
      <w:pPr>
        <w:sectPr w:rsidR="00E707A9">
          <w:pgSz w:w="16383" w:h="11906" w:orient="landscape"/>
          <w:pgMar w:top="1134" w:right="850" w:bottom="1134" w:left="1701" w:header="720" w:footer="720" w:gutter="0"/>
          <w:cols w:space="720"/>
        </w:sectPr>
      </w:pPr>
    </w:p>
    <w:p w:rsidR="00E707A9" w:rsidRDefault="0051291F">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600"/>
        <w:gridCol w:w="1841"/>
        <w:gridCol w:w="1910"/>
        <w:gridCol w:w="2221"/>
      </w:tblGrid>
      <w:tr w:rsidR="00E707A9">
        <w:trPr>
          <w:trHeight w:val="144"/>
          <w:tblCellSpacing w:w="20" w:type="nil"/>
        </w:trPr>
        <w:tc>
          <w:tcPr>
            <w:tcW w:w="565"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 п/п </w:t>
            </w:r>
          </w:p>
          <w:p w:rsidR="00E707A9" w:rsidRDefault="00E707A9">
            <w:pPr>
              <w:spacing w:after="0"/>
              <w:ind w:left="135"/>
            </w:pPr>
          </w:p>
        </w:tc>
        <w:tc>
          <w:tcPr>
            <w:tcW w:w="3344"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Тема урока </w:t>
            </w:r>
          </w:p>
          <w:p w:rsidR="00E707A9" w:rsidRDefault="00E707A9">
            <w:pPr>
              <w:spacing w:after="0"/>
              <w:ind w:left="135"/>
            </w:pPr>
          </w:p>
        </w:tc>
        <w:tc>
          <w:tcPr>
            <w:tcW w:w="0" w:type="auto"/>
            <w:gridSpan w:val="3"/>
            <w:tcMar>
              <w:top w:w="50" w:type="dxa"/>
              <w:left w:w="100" w:type="dxa"/>
            </w:tcMar>
            <w:vAlign w:val="center"/>
          </w:tcPr>
          <w:p w:rsidR="00E707A9" w:rsidRDefault="0051291F">
            <w:pPr>
              <w:spacing w:after="0"/>
            </w:pPr>
            <w:r>
              <w:rPr>
                <w:rFonts w:ascii="Times New Roman" w:hAnsi="Times New Roman"/>
                <w:b/>
                <w:color w:val="000000"/>
                <w:sz w:val="24"/>
              </w:rPr>
              <w:t>Количество часов</w:t>
            </w:r>
          </w:p>
        </w:tc>
        <w:tc>
          <w:tcPr>
            <w:tcW w:w="2195"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Электронные цифровые образовательные ресурсы </w:t>
            </w:r>
          </w:p>
          <w:p w:rsidR="00E707A9" w:rsidRDefault="00E707A9">
            <w:pPr>
              <w:spacing w:after="0"/>
              <w:ind w:left="135"/>
            </w:pPr>
          </w:p>
        </w:tc>
      </w:tr>
      <w:tr w:rsidR="00E707A9">
        <w:trPr>
          <w:trHeight w:val="144"/>
          <w:tblCellSpacing w:w="20" w:type="nil"/>
        </w:trPr>
        <w:tc>
          <w:tcPr>
            <w:tcW w:w="0" w:type="auto"/>
            <w:vMerge/>
            <w:tcBorders>
              <w:top w:val="nil"/>
            </w:tcBorders>
            <w:tcMar>
              <w:top w:w="50" w:type="dxa"/>
              <w:left w:w="100" w:type="dxa"/>
            </w:tcMar>
          </w:tcPr>
          <w:p w:rsidR="00E707A9" w:rsidRDefault="00E707A9"/>
        </w:tc>
        <w:tc>
          <w:tcPr>
            <w:tcW w:w="0" w:type="auto"/>
            <w:vMerge/>
            <w:tcBorders>
              <w:top w:val="nil"/>
            </w:tcBorders>
            <w:tcMar>
              <w:top w:w="50" w:type="dxa"/>
              <w:left w:w="100" w:type="dxa"/>
            </w:tcMar>
          </w:tcPr>
          <w:p w:rsidR="00E707A9" w:rsidRDefault="00E707A9"/>
        </w:tc>
        <w:tc>
          <w:tcPr>
            <w:tcW w:w="1018"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Всего </w:t>
            </w:r>
          </w:p>
          <w:p w:rsidR="00E707A9" w:rsidRDefault="00E707A9">
            <w:pPr>
              <w:spacing w:after="0"/>
              <w:ind w:left="135"/>
            </w:pPr>
          </w:p>
        </w:tc>
        <w:tc>
          <w:tcPr>
            <w:tcW w:w="1747"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Контрольные работы </w:t>
            </w:r>
          </w:p>
          <w:p w:rsidR="00E707A9" w:rsidRDefault="00E707A9">
            <w:pPr>
              <w:spacing w:after="0"/>
              <w:ind w:left="135"/>
            </w:pPr>
          </w:p>
        </w:tc>
        <w:tc>
          <w:tcPr>
            <w:tcW w:w="1831"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Практические работы </w:t>
            </w:r>
          </w:p>
          <w:p w:rsidR="00E707A9" w:rsidRDefault="00E707A9">
            <w:pPr>
              <w:spacing w:after="0"/>
              <w:ind w:left="135"/>
            </w:pPr>
          </w:p>
        </w:tc>
        <w:tc>
          <w:tcPr>
            <w:tcW w:w="0" w:type="auto"/>
            <w:vMerge/>
            <w:tcBorders>
              <w:top w:val="nil"/>
            </w:tcBorders>
            <w:tcMar>
              <w:top w:w="50" w:type="dxa"/>
              <w:left w:w="100" w:type="dxa"/>
            </w:tcMar>
          </w:tcPr>
          <w:p w:rsidR="00E707A9" w:rsidRDefault="00E707A9"/>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2</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3</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4</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5</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6</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Входная контрольная работа</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7</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Свойства чисел: однозначные и двузначные числа</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8</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Работа с величинами: измерение длины (единица длины — миллиметр)</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9</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Измерение величин. Решение </w:t>
            </w:r>
            <w:r w:rsidRPr="00161AA8">
              <w:rPr>
                <w:rFonts w:ascii="Times New Roman" w:hAnsi="Times New Roman"/>
                <w:color w:val="000000"/>
                <w:sz w:val="24"/>
                <w:lang w:val="ru-RU"/>
              </w:rPr>
              <w:lastRenderedPageBreak/>
              <w:t>практических задач</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10</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Сравнение чисел в пределах 100. Неравенство, запись неравенства</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11</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Работа с величинами: измерение длины (единица длины — метр)</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12</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Увеличение, уменьшение числа на несколько единиц/десятков</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13</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14</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Работа с величинами. Единицы стоимости: рубль, копейка</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15</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16</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17</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Чтение, представление текста задачи в виде рисунка, схемы или другой модели</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18</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19</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Представление текста задачи разными способами: в виде схемы, краткой записи</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20</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Закономерность в ряду чисел, геометрических фигур: её объяснение с </w:t>
            </w:r>
            <w:r w:rsidRPr="00161AA8">
              <w:rPr>
                <w:rFonts w:ascii="Times New Roman" w:hAnsi="Times New Roman"/>
                <w:color w:val="000000"/>
                <w:sz w:val="24"/>
                <w:lang w:val="ru-RU"/>
              </w:rPr>
              <w:lastRenderedPageBreak/>
              <w:t>использованием математической терминологии</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21</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22</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23</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24</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25</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26</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Разностное сравнение чисел, величин</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27</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28</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Составление, чтение числового выражения со скобками, без скобок</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29</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30</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Сочетательное свойство сложения</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32</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33</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Контрольная работа №1</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34</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35</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36</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37</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38</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40</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41</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42</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43</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44</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Контрольная работа №2</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45</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46</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47</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w:t>
            </w:r>
            <w:r w:rsidRPr="00161AA8">
              <w:rPr>
                <w:rFonts w:ascii="Times New Roman" w:hAnsi="Times New Roman"/>
                <w:color w:val="000000"/>
                <w:sz w:val="24"/>
                <w:lang w:val="ru-RU"/>
              </w:rPr>
              <w:lastRenderedPageBreak/>
              <w:t xml:space="preserve">разряд. </w:t>
            </w:r>
            <w:r>
              <w:rPr>
                <w:rFonts w:ascii="Times New Roman" w:hAnsi="Times New Roman"/>
                <w:color w:val="000000"/>
                <w:sz w:val="24"/>
              </w:rPr>
              <w:t>Вычисления вида 26 + 7</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lastRenderedPageBreak/>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48</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49</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50</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Вычисление суммы, разности удобным способом</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51</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Оформление решения задачи (по вопросам, по действиям с пояснением)</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52</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Конструирование утверждений с использованием слов «каждый», «все»</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53</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Расчётные задачи на увеличение/уменьшение величины на несколько единиц</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54</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55</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Построение отрезка заданной длины</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56</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57</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58</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Неизвестный компонент действия </w:t>
            </w:r>
            <w:r w:rsidRPr="00161AA8">
              <w:rPr>
                <w:rFonts w:ascii="Times New Roman" w:hAnsi="Times New Roman"/>
                <w:color w:val="000000"/>
                <w:sz w:val="24"/>
                <w:lang w:val="ru-RU"/>
              </w:rPr>
              <w:lastRenderedPageBreak/>
              <w:t>вычитания, его нахождение</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59</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60</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Запись решения задачи в два действия</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61</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62</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63</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64</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Сравнение геометрических фигур</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65</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Контрольная работа №3</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66</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Распознавание и изображение геометрических фигур: многоугольник, ломаная</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67</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Периметр многоугольника (треугольника, четырехугольника)</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68</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Алгоритм письменного сложения чисел</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Алгоритм письменного вычитания чисел</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70</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Распознавание и изображение геометрических фигур: точка, прямая, отрезок</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71</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72</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73</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74</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75</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76</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77</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78</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Увеличение, уменьшение длины отрезка на заданную величину. Запись действия (в </w:t>
            </w:r>
            <w:r w:rsidRPr="00161AA8">
              <w:rPr>
                <w:rFonts w:ascii="Times New Roman" w:hAnsi="Times New Roman"/>
                <w:color w:val="000000"/>
                <w:sz w:val="24"/>
                <w:lang w:val="ru-RU"/>
              </w:rPr>
              <w:lastRenderedPageBreak/>
              <w:t>см и мм, в мм)</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79</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Алгоритмы (приёмы, правила) устных и письменных вычислений</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80</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Письменное сложение и вычитание. Повторение</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81</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Устное сложение равных чисел</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82</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Контрольная работа №4</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83</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Оформление решения задачи с помощью числового выражения</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84</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85</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Изображение на листе в клетку квадрата с заданной длиной стороны</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86</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Изображение на листе в клетку прямоугольника с заданными длинами сторон</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87</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Умножение чисел. Компоненты действия, запись равенства</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88</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Взаимосвязь сложения и умножения</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89</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90</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lastRenderedPageBreak/>
              <w:t>91</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Решение задач на нахождение периметра прямоугольника, квадрата</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92</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Применение умножения для решения практических задач</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93</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Нахождение произведения</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94</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95</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Переместительное свойство умножения</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96</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Контрольная работа №5</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97</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Деление чисел. Компоненты действия, запись равенства</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98</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Применение деления в практических ситуациях</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99</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Нахождение неизвестного слагаемого (вычисления в пределах 100)</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100</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Нахождение неизвестного уменьшаемого (вычисления в пределах 100)</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101</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Нахождение неизвестного вычитаемого (вычисления в пределах 100)</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102</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103</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Вычитание суммы из числа, числа из суммы</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104</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lastRenderedPageBreak/>
              <w:t>105</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Табличное умножение в пределах 50. Умножение числа 2</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106</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107</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Табличное умножение в пределах 50. Деление на 2</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108</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Табличное умножение в пределах 50. Умножение числа 3</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109</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Табличное умножение в пределах 50. Деление на 3</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110</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Табличное умножение в пределах 50. Умножение числа 4</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111</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Табличное умножение в пределах 50. Деление на 4</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112</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Табличное умножение в пределах 50. Умножение числа 5</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113</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Контрольная работа №6</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114</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Табличное умножение в пределах 50. Деление на 5</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115</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Расчётные задачи на увеличение/уменьшение величины в несколько раз</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116</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lastRenderedPageBreak/>
              <w:t>117</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118</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Табличное умножение в пределах 50. Умножение числа 6 и на 6</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119</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Табличное умножение в пределах 50. Деление на 6</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120</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Табличное умножение в пределах 50. Умножение числа 7 и на 7</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121</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Табличное умножение в пределах 50. Деление на 7</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122</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Табличное умножение в пределах 50. Умножение числа 8 и на 8</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123</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Табличное умножение в пределах 50. Деление на 8</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124</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Табличное умножение в пределах 50. Умножение числа 9 и на 9</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125</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126</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Умножение на 1, на 0. Деление числа 0</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127</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Работа с величинами: сравнение по массе (единица массы — килограмм)</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128</w:t>
            </w:r>
          </w:p>
        </w:tc>
        <w:tc>
          <w:tcPr>
            <w:tcW w:w="3344" w:type="dxa"/>
            <w:tcMar>
              <w:top w:w="50" w:type="dxa"/>
              <w:left w:w="100" w:type="dxa"/>
            </w:tcMar>
            <w:vAlign w:val="center"/>
          </w:tcPr>
          <w:p w:rsidR="00E707A9" w:rsidRDefault="0051291F">
            <w:pPr>
              <w:spacing w:after="0"/>
              <w:ind w:left="135"/>
            </w:pPr>
            <w:r>
              <w:rPr>
                <w:rFonts w:ascii="Times New Roman" w:hAnsi="Times New Roman"/>
                <w:color w:val="000000"/>
                <w:sz w:val="24"/>
              </w:rPr>
              <w:t>Итоговая контрольная работа</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129</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 xml:space="preserve">Распределение геометрических фигур на </w:t>
            </w:r>
            <w:r>
              <w:rPr>
                <w:rFonts w:ascii="Times New Roman" w:hAnsi="Times New Roman"/>
                <w:color w:val="000000"/>
                <w:sz w:val="24"/>
              </w:rPr>
              <w:lastRenderedPageBreak/>
              <w:t>группы</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lastRenderedPageBreak/>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130</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Алгоритмы (приёмы, правила) построения геометрических фигур</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131</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132</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Обобщение изученного за курс 2 класса</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133</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Единица длины, массы, времени. Повторение</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134</w:t>
            </w:r>
          </w:p>
        </w:tc>
        <w:tc>
          <w:tcPr>
            <w:tcW w:w="3344"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в два действия. Повторение</w:t>
            </w:r>
          </w:p>
        </w:tc>
        <w:tc>
          <w:tcPr>
            <w:tcW w:w="1018"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135</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565" w:type="dxa"/>
            <w:tcMar>
              <w:top w:w="50" w:type="dxa"/>
              <w:left w:w="100" w:type="dxa"/>
            </w:tcMar>
            <w:vAlign w:val="center"/>
          </w:tcPr>
          <w:p w:rsidR="00E707A9" w:rsidRDefault="0051291F">
            <w:pPr>
              <w:spacing w:after="0"/>
            </w:pPr>
            <w:r>
              <w:rPr>
                <w:rFonts w:ascii="Times New Roman" w:hAnsi="Times New Roman"/>
                <w:color w:val="000000"/>
                <w:sz w:val="24"/>
              </w:rPr>
              <w:t>136</w:t>
            </w:r>
          </w:p>
        </w:tc>
        <w:tc>
          <w:tcPr>
            <w:tcW w:w="3344"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1018"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95" w:type="dxa"/>
            <w:tcMar>
              <w:top w:w="50" w:type="dxa"/>
              <w:left w:w="100" w:type="dxa"/>
            </w:tcMar>
            <w:vAlign w:val="center"/>
          </w:tcPr>
          <w:p w:rsidR="00E707A9" w:rsidRDefault="00E707A9">
            <w:pPr>
              <w:spacing w:after="0"/>
              <w:ind w:left="135"/>
            </w:pPr>
          </w:p>
        </w:tc>
      </w:tr>
      <w:tr w:rsidR="00E707A9">
        <w:trPr>
          <w:trHeight w:val="144"/>
          <w:tblCellSpacing w:w="20" w:type="nil"/>
        </w:trPr>
        <w:tc>
          <w:tcPr>
            <w:tcW w:w="0" w:type="auto"/>
            <w:gridSpan w:val="2"/>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ОБЩЕЕ КОЛИЧЕСТВО ЧАСОВ ПО ПРОГРАММЕ</w:t>
            </w:r>
          </w:p>
        </w:tc>
        <w:tc>
          <w:tcPr>
            <w:tcW w:w="1600"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4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8 </w:t>
            </w:r>
          </w:p>
        </w:tc>
        <w:tc>
          <w:tcPr>
            <w:tcW w:w="1831"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E707A9" w:rsidRDefault="00E707A9"/>
        </w:tc>
      </w:tr>
    </w:tbl>
    <w:p w:rsidR="00E707A9" w:rsidRDefault="00E707A9">
      <w:pPr>
        <w:sectPr w:rsidR="00E707A9">
          <w:pgSz w:w="16383" w:h="11906" w:orient="landscape"/>
          <w:pgMar w:top="1134" w:right="850" w:bottom="1134" w:left="1701" w:header="720" w:footer="720" w:gutter="0"/>
          <w:cols w:space="720"/>
        </w:sectPr>
      </w:pPr>
    </w:p>
    <w:p w:rsidR="00E707A9" w:rsidRDefault="0051291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765"/>
        <w:gridCol w:w="1576"/>
        <w:gridCol w:w="1841"/>
        <w:gridCol w:w="1910"/>
        <w:gridCol w:w="2849"/>
      </w:tblGrid>
      <w:tr w:rsidR="00E707A9">
        <w:trPr>
          <w:trHeight w:val="144"/>
          <w:tblCellSpacing w:w="20" w:type="nil"/>
        </w:trPr>
        <w:tc>
          <w:tcPr>
            <w:tcW w:w="557"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 п/п </w:t>
            </w:r>
          </w:p>
          <w:p w:rsidR="00E707A9" w:rsidRDefault="00E707A9">
            <w:pPr>
              <w:spacing w:after="0"/>
              <w:ind w:left="135"/>
            </w:pPr>
          </w:p>
        </w:tc>
        <w:tc>
          <w:tcPr>
            <w:tcW w:w="3461"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Тема урока </w:t>
            </w:r>
          </w:p>
          <w:p w:rsidR="00E707A9" w:rsidRDefault="00E707A9">
            <w:pPr>
              <w:spacing w:after="0"/>
              <w:ind w:left="135"/>
            </w:pPr>
          </w:p>
        </w:tc>
        <w:tc>
          <w:tcPr>
            <w:tcW w:w="0" w:type="auto"/>
            <w:gridSpan w:val="3"/>
            <w:tcMar>
              <w:top w:w="50" w:type="dxa"/>
              <w:left w:w="100" w:type="dxa"/>
            </w:tcMar>
            <w:vAlign w:val="center"/>
          </w:tcPr>
          <w:p w:rsidR="00E707A9" w:rsidRDefault="0051291F">
            <w:pPr>
              <w:spacing w:after="0"/>
            </w:pPr>
            <w:r>
              <w:rPr>
                <w:rFonts w:ascii="Times New Roman" w:hAnsi="Times New Roman"/>
                <w:b/>
                <w:color w:val="000000"/>
                <w:sz w:val="24"/>
              </w:rPr>
              <w:t>Количество часов</w:t>
            </w:r>
          </w:p>
        </w:tc>
        <w:tc>
          <w:tcPr>
            <w:tcW w:w="2178"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Электронные цифровые образовательные ресурсы </w:t>
            </w:r>
          </w:p>
          <w:p w:rsidR="00E707A9" w:rsidRDefault="00E707A9">
            <w:pPr>
              <w:spacing w:after="0"/>
              <w:ind w:left="135"/>
            </w:pPr>
          </w:p>
        </w:tc>
      </w:tr>
      <w:tr w:rsidR="00E707A9">
        <w:trPr>
          <w:trHeight w:val="144"/>
          <w:tblCellSpacing w:w="20" w:type="nil"/>
        </w:trPr>
        <w:tc>
          <w:tcPr>
            <w:tcW w:w="0" w:type="auto"/>
            <w:vMerge/>
            <w:tcBorders>
              <w:top w:val="nil"/>
            </w:tcBorders>
            <w:tcMar>
              <w:top w:w="50" w:type="dxa"/>
              <w:left w:w="100" w:type="dxa"/>
            </w:tcMar>
          </w:tcPr>
          <w:p w:rsidR="00E707A9" w:rsidRDefault="00E707A9"/>
        </w:tc>
        <w:tc>
          <w:tcPr>
            <w:tcW w:w="0" w:type="auto"/>
            <w:vMerge/>
            <w:tcBorders>
              <w:top w:val="nil"/>
            </w:tcBorders>
            <w:tcMar>
              <w:top w:w="50" w:type="dxa"/>
              <w:left w:w="100" w:type="dxa"/>
            </w:tcMar>
          </w:tcPr>
          <w:p w:rsidR="00E707A9" w:rsidRDefault="00E707A9"/>
        </w:tc>
        <w:tc>
          <w:tcPr>
            <w:tcW w:w="1003"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Всего </w:t>
            </w:r>
          </w:p>
          <w:p w:rsidR="00E707A9" w:rsidRDefault="00E707A9">
            <w:pPr>
              <w:spacing w:after="0"/>
              <w:ind w:left="135"/>
            </w:pPr>
          </w:p>
        </w:tc>
        <w:tc>
          <w:tcPr>
            <w:tcW w:w="1729"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Контрольные работы </w:t>
            </w:r>
          </w:p>
          <w:p w:rsidR="00E707A9" w:rsidRDefault="00E707A9">
            <w:pPr>
              <w:spacing w:after="0"/>
              <w:ind w:left="135"/>
            </w:pPr>
          </w:p>
        </w:tc>
        <w:tc>
          <w:tcPr>
            <w:tcW w:w="1815"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Практические работы </w:t>
            </w:r>
          </w:p>
          <w:p w:rsidR="00E707A9" w:rsidRDefault="00E707A9">
            <w:pPr>
              <w:spacing w:after="0"/>
              <w:ind w:left="135"/>
            </w:pPr>
          </w:p>
        </w:tc>
        <w:tc>
          <w:tcPr>
            <w:tcW w:w="0" w:type="auto"/>
            <w:vMerge/>
            <w:tcBorders>
              <w:top w:val="nil"/>
            </w:tcBorders>
            <w:tcMar>
              <w:top w:w="50" w:type="dxa"/>
              <w:left w:w="100" w:type="dxa"/>
            </w:tcMar>
          </w:tcPr>
          <w:p w:rsidR="00E707A9" w:rsidRDefault="00E707A9"/>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Устные вычисления, сводимые к действиям в пределах 100</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a</w:t>
              </w:r>
              <w:r w:rsidRPr="00161AA8">
                <w:rPr>
                  <w:rFonts w:ascii="Times New Roman" w:hAnsi="Times New Roman"/>
                  <w:color w:val="0000FF"/>
                  <w:u w:val="single"/>
                  <w:lang w:val="ru-RU"/>
                </w:rPr>
                <w:t>58</w:t>
              </w:r>
              <w:r>
                <w:rPr>
                  <w:rFonts w:ascii="Times New Roman" w:hAnsi="Times New Roman"/>
                  <w:color w:val="0000FF"/>
                  <w:u w:val="single"/>
                </w:rPr>
                <w:t>e</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2</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Сложение и вычитание однородных величин</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f</w:t>
              </w:r>
              <w:r w:rsidRPr="00161AA8">
                <w:rPr>
                  <w:rFonts w:ascii="Times New Roman" w:hAnsi="Times New Roman"/>
                  <w:color w:val="0000FF"/>
                  <w:u w:val="single"/>
                  <w:lang w:val="ru-RU"/>
                </w:rPr>
                <w:t>200</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3</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d</w:t>
              </w:r>
              <w:r w:rsidRPr="00161AA8">
                <w:rPr>
                  <w:rFonts w:ascii="Times New Roman" w:hAnsi="Times New Roman"/>
                  <w:color w:val="0000FF"/>
                  <w:u w:val="single"/>
                  <w:lang w:val="ru-RU"/>
                </w:rPr>
                <w:t>5</w:t>
              </w:r>
              <w:r>
                <w:rPr>
                  <w:rFonts w:ascii="Times New Roman" w:hAnsi="Times New Roman"/>
                  <w:color w:val="0000FF"/>
                  <w:u w:val="single"/>
                </w:rPr>
                <w:t>cc</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4</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Увеличение и уменьшение числа на несколько единиц, в несколько раз</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0896</w:t>
              </w:r>
              <w:r>
                <w:rPr>
                  <w:rFonts w:ascii="Times New Roman" w:hAnsi="Times New Roman"/>
                  <w:color w:val="0000FF"/>
                  <w:u w:val="single"/>
                </w:rPr>
                <w:t>e</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5</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f</w:t>
              </w:r>
              <w:r w:rsidRPr="00161AA8">
                <w:rPr>
                  <w:rFonts w:ascii="Times New Roman" w:hAnsi="Times New Roman"/>
                  <w:color w:val="0000FF"/>
                  <w:u w:val="single"/>
                  <w:lang w:val="ru-RU"/>
                </w:rPr>
                <w:t>3</w:t>
              </w:r>
              <w:r>
                <w:rPr>
                  <w:rFonts w:ascii="Times New Roman" w:hAnsi="Times New Roman"/>
                  <w:color w:val="0000FF"/>
                  <w:u w:val="single"/>
                </w:rPr>
                <w:t>d</w:t>
              </w:r>
              <w:r w:rsidRPr="00161AA8">
                <w:rPr>
                  <w:rFonts w:ascii="Times New Roman" w:hAnsi="Times New Roman"/>
                  <w:color w:val="0000FF"/>
                  <w:u w:val="single"/>
                  <w:lang w:val="ru-RU"/>
                </w:rPr>
                <w:t>6</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6</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ee</w:t>
              </w:r>
              <w:r w:rsidRPr="00161AA8">
                <w:rPr>
                  <w:rFonts w:ascii="Times New Roman" w:hAnsi="Times New Roman"/>
                  <w:color w:val="0000FF"/>
                  <w:u w:val="single"/>
                  <w:lang w:val="ru-RU"/>
                </w:rPr>
                <w:t>40</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7</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8</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Входная контрольная работа</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9</w:t>
            </w:r>
          </w:p>
        </w:tc>
        <w:tc>
          <w:tcPr>
            <w:tcW w:w="3461"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 xml:space="preserve">Решение задач на </w:t>
            </w:r>
            <w:r>
              <w:rPr>
                <w:rFonts w:ascii="Times New Roman" w:hAnsi="Times New Roman"/>
                <w:color w:val="000000"/>
                <w:sz w:val="24"/>
              </w:rPr>
              <w:lastRenderedPageBreak/>
              <w:t>нахождение четвёртого пропорционального</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lastRenderedPageBreak/>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10588</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10</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Таблицы с данными о реальных процессах и явлениях; внесение данных в таблицу</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15</w:t>
              </w:r>
              <w:r>
                <w:rPr>
                  <w:rFonts w:ascii="Times New Roman" w:hAnsi="Times New Roman"/>
                  <w:color w:val="0000FF"/>
                  <w:u w:val="single"/>
                </w:rPr>
                <w:t>ec</w:t>
              </w:r>
              <w:r w:rsidRPr="00161AA8">
                <w:rPr>
                  <w:rFonts w:ascii="Times New Roman" w:hAnsi="Times New Roman"/>
                  <w:color w:val="0000FF"/>
                  <w:u w:val="single"/>
                  <w:lang w:val="ru-RU"/>
                </w:rPr>
                <w:t>0</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11</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Решение задач с геометрическим содержанием</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17068</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12</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15</w:t>
              </w:r>
              <w:r>
                <w:rPr>
                  <w:rFonts w:ascii="Times New Roman" w:hAnsi="Times New Roman"/>
                  <w:color w:val="0000FF"/>
                  <w:u w:val="single"/>
                </w:rPr>
                <w:t>cea</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13</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Устные вычисления: переместительное свойство умножения</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ea</w:t>
              </w:r>
              <w:r w:rsidRPr="00161AA8">
                <w:rPr>
                  <w:rFonts w:ascii="Times New Roman" w:hAnsi="Times New Roman"/>
                  <w:color w:val="0000FF"/>
                  <w:u w:val="single"/>
                  <w:lang w:val="ru-RU"/>
                </w:rPr>
                <w:t>08</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14</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Переместительное свойство умножения</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15</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применение смысла арифметических действий сложения, умножения</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10</w:t>
              </w:r>
              <w:r>
                <w:rPr>
                  <w:rFonts w:ascii="Times New Roman" w:hAnsi="Times New Roman"/>
                  <w:color w:val="0000FF"/>
                  <w:u w:val="single"/>
                </w:rPr>
                <w:t>ed</w:t>
              </w:r>
              <w:r w:rsidRPr="00161AA8">
                <w:rPr>
                  <w:rFonts w:ascii="Times New Roman" w:hAnsi="Times New Roman"/>
                  <w:color w:val="0000FF"/>
                  <w:u w:val="single"/>
                  <w:lang w:val="ru-RU"/>
                </w:rPr>
                <w:t>4</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16</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Таблица умножения и деления</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17</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Умножение и деление в пределах 100: приемы устных вычислений</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a</w:t>
              </w:r>
              <w:r w:rsidRPr="00161AA8">
                <w:rPr>
                  <w:rFonts w:ascii="Times New Roman" w:hAnsi="Times New Roman"/>
                  <w:color w:val="0000FF"/>
                  <w:u w:val="single"/>
                  <w:lang w:val="ru-RU"/>
                </w:rPr>
                <w:t>3</w:t>
              </w:r>
              <w:r>
                <w:rPr>
                  <w:rFonts w:ascii="Times New Roman" w:hAnsi="Times New Roman"/>
                  <w:color w:val="0000FF"/>
                  <w:u w:val="single"/>
                </w:rPr>
                <w:t>cc</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18</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Сочетательное свойство умножения</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08</w:t>
              </w:r>
              <w:r>
                <w:rPr>
                  <w:rFonts w:ascii="Times New Roman" w:hAnsi="Times New Roman"/>
                  <w:color w:val="0000FF"/>
                  <w:u w:val="single"/>
                </w:rPr>
                <w:t>eb</w:t>
              </w:r>
              <w:r w:rsidRPr="00161AA8">
                <w:rPr>
                  <w:rFonts w:ascii="Times New Roman" w:hAnsi="Times New Roman"/>
                  <w:color w:val="0000FF"/>
                  <w:u w:val="single"/>
                  <w:lang w:val="ru-RU"/>
                </w:rPr>
                <w:t>4</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19</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Нахождение периметра многоугольника</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1338</w:t>
              </w:r>
              <w:r>
                <w:rPr>
                  <w:rFonts w:ascii="Times New Roman" w:hAnsi="Times New Roman"/>
                  <w:color w:val="0000FF"/>
                  <w:u w:val="single"/>
                </w:rPr>
                <w:t>c</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20</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применение смысла арифметических действий вычитания, деления</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1158</w:t>
              </w:r>
              <w:r>
                <w:rPr>
                  <w:rFonts w:ascii="Times New Roman" w:hAnsi="Times New Roman"/>
                  <w:color w:val="0000FF"/>
                  <w:u w:val="single"/>
                </w:rPr>
                <w:t>c</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21</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Соотношение «цена, количество, стоимость» в практической ситуации</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0944</w:t>
              </w:r>
              <w:r>
                <w:rPr>
                  <w:rFonts w:ascii="Times New Roman" w:hAnsi="Times New Roman"/>
                  <w:color w:val="0000FF"/>
                  <w:u w:val="single"/>
                </w:rPr>
                <w:t>a</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lastRenderedPageBreak/>
              <w:t>22</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применение зависимости "цена-количество-стоимость"</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11708</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23</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24</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Порядок действий в числовом выражении (со скобками)</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f</w:t>
              </w:r>
              <w:r w:rsidRPr="00161AA8">
                <w:rPr>
                  <w:rFonts w:ascii="Times New Roman" w:hAnsi="Times New Roman"/>
                  <w:color w:val="0000FF"/>
                  <w:u w:val="single"/>
                  <w:lang w:val="ru-RU"/>
                </w:rPr>
                <w:t>034</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25</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Порядок действий в числовом выражении (без скобок)</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26</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27</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Контрольная работа №1</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28</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Равенства и неравенства с числами: чтение, составление</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08658</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29</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Умножение и деление в пределах 100: таблица умножения и деления</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30</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Умножение и деление с числом 6</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ade</w:t>
              </w:r>
              <w:r w:rsidRPr="00161AA8">
                <w:rPr>
                  <w:rFonts w:ascii="Times New Roman" w:hAnsi="Times New Roman"/>
                  <w:color w:val="0000FF"/>
                  <w:u w:val="single"/>
                  <w:lang w:val="ru-RU"/>
                </w:rPr>
                <w:t>0</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31</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понимание отношений больше или меньше на…</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32</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Задачи на разностное сравнение</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11</w:t>
              </w:r>
              <w:r>
                <w:rPr>
                  <w:rFonts w:ascii="Times New Roman" w:hAnsi="Times New Roman"/>
                  <w:color w:val="0000FF"/>
                  <w:u w:val="single"/>
                </w:rPr>
                <w:t>d</w:t>
              </w:r>
              <w:r w:rsidRPr="00161AA8">
                <w:rPr>
                  <w:rFonts w:ascii="Times New Roman" w:hAnsi="Times New Roman"/>
                  <w:color w:val="0000FF"/>
                  <w:u w:val="single"/>
                  <w:lang w:val="ru-RU"/>
                </w:rPr>
                <w:t>02</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33</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Задачи на кратное сравнение</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11</w:t>
              </w:r>
              <w:r>
                <w:rPr>
                  <w:rFonts w:ascii="Times New Roman" w:hAnsi="Times New Roman"/>
                  <w:color w:val="0000FF"/>
                  <w:u w:val="single"/>
                </w:rPr>
                <w:t>f</w:t>
              </w:r>
              <w:r w:rsidRPr="00161AA8">
                <w:rPr>
                  <w:rFonts w:ascii="Times New Roman" w:hAnsi="Times New Roman"/>
                  <w:color w:val="0000FF"/>
                  <w:u w:val="single"/>
                  <w:lang w:val="ru-RU"/>
                </w:rPr>
                <w:t>3</w:t>
              </w:r>
              <w:r>
                <w:rPr>
                  <w:rFonts w:ascii="Times New Roman" w:hAnsi="Times New Roman"/>
                  <w:color w:val="0000FF"/>
                  <w:u w:val="single"/>
                </w:rPr>
                <w:t>c</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lastRenderedPageBreak/>
              <w:t>34</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понимание отношений больше или меньше в…</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35</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Столбчатая диаграмма: чтение</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173</w:t>
              </w:r>
              <w:r>
                <w:rPr>
                  <w:rFonts w:ascii="Times New Roman" w:hAnsi="Times New Roman"/>
                  <w:color w:val="0000FF"/>
                  <w:u w:val="single"/>
                </w:rPr>
                <w:t>e</w:t>
              </w:r>
              <w:r w:rsidRPr="00161AA8">
                <w:rPr>
                  <w:rFonts w:ascii="Times New Roman" w:hAnsi="Times New Roman"/>
                  <w:color w:val="0000FF"/>
                  <w:u w:val="single"/>
                  <w:lang w:val="ru-RU"/>
                </w:rPr>
                <w:t>2</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36</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175</w:t>
              </w:r>
              <w:r>
                <w:rPr>
                  <w:rFonts w:ascii="Times New Roman" w:hAnsi="Times New Roman"/>
                  <w:color w:val="0000FF"/>
                  <w:u w:val="single"/>
                </w:rPr>
                <w:t>ae</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37</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Сравнение математических объектов (общее, различное, уникальное/специфичное)</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38</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Выбор формы представления информации. Линейные диаграммы</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39</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Умножение и деление с числом 7</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afb</w:t>
              </w:r>
              <w:r w:rsidRPr="00161AA8">
                <w:rPr>
                  <w:rFonts w:ascii="Times New Roman" w:hAnsi="Times New Roman"/>
                  <w:color w:val="0000FF"/>
                  <w:u w:val="single"/>
                  <w:lang w:val="ru-RU"/>
                </w:rPr>
                <w:t>6</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40</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Верные (истинные) и неверные (ложные) утверждения: конструирование, проверка</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15</w:t>
              </w:r>
              <w:r>
                <w:rPr>
                  <w:rFonts w:ascii="Times New Roman" w:hAnsi="Times New Roman"/>
                  <w:color w:val="0000FF"/>
                  <w:u w:val="single"/>
                </w:rPr>
                <w:t>b</w:t>
              </w:r>
              <w:r w:rsidRPr="00161AA8">
                <w:rPr>
                  <w:rFonts w:ascii="Times New Roman" w:hAnsi="Times New Roman"/>
                  <w:color w:val="0000FF"/>
                  <w:u w:val="single"/>
                  <w:lang w:val="ru-RU"/>
                </w:rPr>
                <w:t>14</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41</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Свойства чисел. Математические игры с числами</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42</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Кратное сравнение чисел</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08</w:t>
              </w:r>
              <w:r>
                <w:rPr>
                  <w:rFonts w:ascii="Times New Roman" w:hAnsi="Times New Roman"/>
                  <w:color w:val="0000FF"/>
                  <w:u w:val="single"/>
                </w:rPr>
                <w:t>cc</w:t>
              </w:r>
              <w:r w:rsidRPr="00161AA8">
                <w:rPr>
                  <w:rFonts w:ascii="Times New Roman" w:hAnsi="Times New Roman"/>
                  <w:color w:val="0000FF"/>
                  <w:u w:val="single"/>
                  <w:lang w:val="ru-RU"/>
                </w:rPr>
                <w:t>0</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43</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Равенства и неравенства: установление истинности (верное/неверное)</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087</w:t>
              </w:r>
              <w:r>
                <w:rPr>
                  <w:rFonts w:ascii="Times New Roman" w:hAnsi="Times New Roman"/>
                  <w:color w:val="0000FF"/>
                  <w:u w:val="single"/>
                </w:rPr>
                <w:t>e</w:t>
              </w:r>
              <w:r w:rsidRPr="00161AA8">
                <w:rPr>
                  <w:rFonts w:ascii="Times New Roman" w:hAnsi="Times New Roman"/>
                  <w:color w:val="0000FF"/>
                  <w:u w:val="single"/>
                  <w:lang w:val="ru-RU"/>
                </w:rPr>
                <w:t>8</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44</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Единицы площади – квадратный метр, квадратный сантиметр, квадратный дециметр</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09</w:t>
              </w:r>
              <w:r>
                <w:rPr>
                  <w:rFonts w:ascii="Times New Roman" w:hAnsi="Times New Roman"/>
                  <w:color w:val="0000FF"/>
                  <w:u w:val="single"/>
                </w:rPr>
                <w:t>e</w:t>
              </w:r>
              <w:r w:rsidRPr="00161AA8">
                <w:rPr>
                  <w:rFonts w:ascii="Times New Roman" w:hAnsi="Times New Roman"/>
                  <w:color w:val="0000FF"/>
                  <w:u w:val="single"/>
                  <w:lang w:val="ru-RU"/>
                </w:rPr>
                <w:t>4</w:t>
              </w:r>
              <w:r>
                <w:rPr>
                  <w:rFonts w:ascii="Times New Roman" w:hAnsi="Times New Roman"/>
                  <w:color w:val="0000FF"/>
                  <w:u w:val="single"/>
                </w:rPr>
                <w:t>a</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45</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Площадь прямоугольника, квадрата</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13</w:t>
              </w:r>
              <w:r>
                <w:rPr>
                  <w:rFonts w:ascii="Times New Roman" w:hAnsi="Times New Roman"/>
                  <w:color w:val="0000FF"/>
                  <w:u w:val="single"/>
                </w:rPr>
                <w:t>bca</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46</w:t>
            </w:r>
          </w:p>
        </w:tc>
        <w:tc>
          <w:tcPr>
            <w:tcW w:w="3461"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Изображение на клетчатой бумаге </w:t>
            </w:r>
            <w:r w:rsidRPr="00161AA8">
              <w:rPr>
                <w:rFonts w:ascii="Times New Roman" w:hAnsi="Times New Roman"/>
                <w:color w:val="000000"/>
                <w:sz w:val="24"/>
                <w:lang w:val="ru-RU"/>
              </w:rPr>
              <w:lastRenderedPageBreak/>
              <w:t xml:space="preserve">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lastRenderedPageBreak/>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139</w:t>
              </w:r>
              <w:r>
                <w:rPr>
                  <w:rFonts w:ascii="Times New Roman" w:hAnsi="Times New Roman"/>
                  <w:color w:val="0000FF"/>
                  <w:u w:val="single"/>
                </w:rPr>
                <w:t>fe</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lastRenderedPageBreak/>
              <w:t>47</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12</w:t>
              </w:r>
              <w:r>
                <w:rPr>
                  <w:rFonts w:ascii="Times New Roman" w:hAnsi="Times New Roman"/>
                  <w:color w:val="0000FF"/>
                  <w:u w:val="single"/>
                </w:rPr>
                <w:t>c</w:t>
              </w:r>
              <w:r w:rsidRPr="00161AA8">
                <w:rPr>
                  <w:rFonts w:ascii="Times New Roman" w:hAnsi="Times New Roman"/>
                  <w:color w:val="0000FF"/>
                  <w:u w:val="single"/>
                  <w:lang w:val="ru-RU"/>
                </w:rPr>
                <w:t>66</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48</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129</w:t>
              </w:r>
              <w:r>
                <w:rPr>
                  <w:rFonts w:ascii="Times New Roman" w:hAnsi="Times New Roman"/>
                  <w:color w:val="0000FF"/>
                  <w:u w:val="single"/>
                </w:rPr>
                <w:t>e</w:t>
              </w:r>
              <w:r w:rsidRPr="00161AA8">
                <w:rPr>
                  <w:rFonts w:ascii="Times New Roman" w:hAnsi="Times New Roman"/>
                  <w:color w:val="0000FF"/>
                  <w:u w:val="single"/>
                  <w:lang w:val="ru-RU"/>
                </w:rPr>
                <w:t>6</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49</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Периметр и площадь прямоугольника: общее и различное</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50</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Площадь и приемы её нахождения</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13</w:t>
              </w:r>
              <w:r>
                <w:rPr>
                  <w:rFonts w:ascii="Times New Roman" w:hAnsi="Times New Roman"/>
                  <w:color w:val="0000FF"/>
                  <w:u w:val="single"/>
                </w:rPr>
                <w:t>f</w:t>
              </w:r>
              <w:r w:rsidRPr="00161AA8">
                <w:rPr>
                  <w:rFonts w:ascii="Times New Roman" w:hAnsi="Times New Roman"/>
                  <w:color w:val="0000FF"/>
                  <w:u w:val="single"/>
                  <w:lang w:val="ru-RU"/>
                </w:rPr>
                <w:t>6</w:t>
              </w:r>
              <w:r>
                <w:rPr>
                  <w:rFonts w:ascii="Times New Roman" w:hAnsi="Times New Roman"/>
                  <w:color w:val="0000FF"/>
                  <w:u w:val="single"/>
                </w:rPr>
                <w:t>c</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51</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Нахождение площади прямоугольника, квадрата</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146</w:t>
              </w:r>
              <w:r>
                <w:rPr>
                  <w:rFonts w:ascii="Times New Roman" w:hAnsi="Times New Roman"/>
                  <w:color w:val="0000FF"/>
                  <w:u w:val="single"/>
                </w:rPr>
                <w:t>ce</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52</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Алгоритмы (правила) нахождения периметра и площади</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13</w:t>
              </w:r>
              <w:r>
                <w:rPr>
                  <w:rFonts w:ascii="Times New Roman" w:hAnsi="Times New Roman"/>
                  <w:color w:val="0000FF"/>
                  <w:u w:val="single"/>
                </w:rPr>
                <w:t>daa</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53</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Умножение и деление с числом 8</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b</w:t>
              </w:r>
              <w:r w:rsidRPr="00161AA8">
                <w:rPr>
                  <w:rFonts w:ascii="Times New Roman" w:hAnsi="Times New Roman"/>
                  <w:color w:val="0000FF"/>
                  <w:u w:val="single"/>
                  <w:lang w:val="ru-RU"/>
                </w:rPr>
                <w:t>18</w:t>
              </w:r>
              <w:r>
                <w:rPr>
                  <w:rFonts w:ascii="Times New Roman" w:hAnsi="Times New Roman"/>
                  <w:color w:val="0000FF"/>
                  <w:u w:val="single"/>
                </w:rPr>
                <w:t>c</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54</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Таблица умножения: анализ, формулирование закономерностей</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b</w:t>
              </w:r>
              <w:r w:rsidRPr="00161AA8">
                <w:rPr>
                  <w:rFonts w:ascii="Times New Roman" w:hAnsi="Times New Roman"/>
                  <w:color w:val="0000FF"/>
                  <w:u w:val="single"/>
                  <w:lang w:val="ru-RU"/>
                </w:rPr>
                <w:t>4</w:t>
              </w:r>
              <w:r>
                <w:rPr>
                  <w:rFonts w:ascii="Times New Roman" w:hAnsi="Times New Roman"/>
                  <w:color w:val="0000FF"/>
                  <w:u w:val="single"/>
                </w:rPr>
                <w:t>de</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55</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Умножение и деление с числом 9</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b</w:t>
              </w:r>
              <w:r w:rsidRPr="00161AA8">
                <w:rPr>
                  <w:rFonts w:ascii="Times New Roman" w:hAnsi="Times New Roman"/>
                  <w:color w:val="0000FF"/>
                  <w:u w:val="single"/>
                  <w:lang w:val="ru-RU"/>
                </w:rPr>
                <w:t>358</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56</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Контрольная работа №2</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57</w:t>
            </w:r>
          </w:p>
        </w:tc>
        <w:tc>
          <w:tcPr>
            <w:tcW w:w="3461"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16640</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58</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Конструирование прямоугольника из </w:t>
            </w:r>
            <w:r w:rsidRPr="00161AA8">
              <w:rPr>
                <w:rFonts w:ascii="Times New Roman" w:hAnsi="Times New Roman"/>
                <w:color w:val="000000"/>
                <w:sz w:val="24"/>
                <w:lang w:val="ru-RU"/>
              </w:rPr>
              <w:lastRenderedPageBreak/>
              <w:t>данных фигур, деление прямоугольника на части</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12</w:t>
              </w:r>
              <w:r>
                <w:rPr>
                  <w:rFonts w:ascii="Times New Roman" w:hAnsi="Times New Roman"/>
                  <w:color w:val="0000FF"/>
                  <w:u w:val="single"/>
                </w:rPr>
                <w:t>df</w:t>
              </w:r>
              <w:r w:rsidRPr="00161AA8">
                <w:rPr>
                  <w:rFonts w:ascii="Times New Roman" w:hAnsi="Times New Roman"/>
                  <w:color w:val="0000FF"/>
                  <w:u w:val="single"/>
                  <w:lang w:val="ru-RU"/>
                </w:rPr>
                <w:t>6</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Переход от одних единиц площади к другим</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60</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работу (производительность труда) одного объекта</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11884</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61</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11</w:t>
              </w:r>
              <w:r>
                <w:rPr>
                  <w:rFonts w:ascii="Times New Roman" w:hAnsi="Times New Roman"/>
                  <w:color w:val="0000FF"/>
                  <w:u w:val="single"/>
                </w:rPr>
                <w:t>a</w:t>
              </w:r>
              <w:r w:rsidRPr="00161AA8">
                <w:rPr>
                  <w:rFonts w:ascii="Times New Roman" w:hAnsi="Times New Roman"/>
                  <w:color w:val="0000FF"/>
                  <w:u w:val="single"/>
                  <w:lang w:val="ru-RU"/>
                </w:rPr>
                <w:t>00</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62</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Применение переместительного, сочетательного свойства при умножении</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ebc</w:t>
              </w:r>
              <w:r w:rsidRPr="00161AA8">
                <w:rPr>
                  <w:rFonts w:ascii="Times New Roman" w:hAnsi="Times New Roman"/>
                  <w:color w:val="0000FF"/>
                  <w:u w:val="single"/>
                  <w:lang w:val="ru-RU"/>
                </w:rPr>
                <w:t>0</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63</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Проверка правильности нахождения периметра, площади прямоугольника</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18</w:t>
              </w:r>
              <w:r>
                <w:rPr>
                  <w:rFonts w:ascii="Times New Roman" w:hAnsi="Times New Roman"/>
                  <w:color w:val="0000FF"/>
                  <w:u w:val="single"/>
                </w:rPr>
                <w:t>d</w:t>
              </w:r>
              <w:r w:rsidRPr="00161AA8">
                <w:rPr>
                  <w:rFonts w:ascii="Times New Roman" w:hAnsi="Times New Roman"/>
                  <w:color w:val="0000FF"/>
                  <w:u w:val="single"/>
                  <w:lang w:val="ru-RU"/>
                </w:rPr>
                <w:t>3</w:t>
              </w:r>
              <w:r>
                <w:rPr>
                  <w:rFonts w:ascii="Times New Roman" w:hAnsi="Times New Roman"/>
                  <w:color w:val="0000FF"/>
                  <w:u w:val="single"/>
                </w:rPr>
                <w:t>c</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64</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Нахождение площади в заданных единицах</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14142</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65</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Арифметические действия с числом 1</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cdf</w:t>
              </w:r>
              <w:r w:rsidRPr="00161AA8">
                <w:rPr>
                  <w:rFonts w:ascii="Times New Roman" w:hAnsi="Times New Roman"/>
                  <w:color w:val="0000FF"/>
                  <w:u w:val="single"/>
                  <w:lang w:val="ru-RU"/>
                </w:rPr>
                <w:t>2</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66</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Умножение и деление в пределах 100: внетабличное выполнение действий</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b</w:t>
              </w:r>
              <w:r w:rsidRPr="00161AA8">
                <w:rPr>
                  <w:rFonts w:ascii="Times New Roman" w:hAnsi="Times New Roman"/>
                  <w:color w:val="0000FF"/>
                  <w:u w:val="single"/>
                  <w:lang w:val="ru-RU"/>
                </w:rPr>
                <w:t>678</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67</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Арифметические действия с числом 0</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cfc</w:t>
              </w:r>
              <w:r w:rsidRPr="00161AA8">
                <w:rPr>
                  <w:rFonts w:ascii="Times New Roman" w:hAnsi="Times New Roman"/>
                  <w:color w:val="0000FF"/>
                  <w:u w:val="single"/>
                  <w:lang w:val="ru-RU"/>
                </w:rPr>
                <w:t>8</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68</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Нахождение площади фигуры, составленной из прямоугольников (квадратов)</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148</w:t>
              </w:r>
              <w:r>
                <w:rPr>
                  <w:rFonts w:ascii="Times New Roman" w:hAnsi="Times New Roman"/>
                  <w:color w:val="0000FF"/>
                  <w:u w:val="single"/>
                </w:rPr>
                <w:t>e</w:t>
              </w:r>
              <w:r w:rsidRPr="00161AA8">
                <w:rPr>
                  <w:rFonts w:ascii="Times New Roman" w:hAnsi="Times New Roman"/>
                  <w:color w:val="0000FF"/>
                  <w:u w:val="single"/>
                  <w:lang w:val="ru-RU"/>
                </w:rPr>
                <w:t>0</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69</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Оценка решения задачи на достоверность и логичность</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12266</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70</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Вычисления с числами 0 и 1. Деление нуля на число</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d</w:t>
              </w:r>
              <w:r w:rsidRPr="00161AA8">
                <w:rPr>
                  <w:rFonts w:ascii="Times New Roman" w:hAnsi="Times New Roman"/>
                  <w:color w:val="0000FF"/>
                  <w:u w:val="single"/>
                  <w:lang w:val="ru-RU"/>
                </w:rPr>
                <w:t>18</w:t>
              </w:r>
              <w:r>
                <w:rPr>
                  <w:rFonts w:ascii="Times New Roman" w:hAnsi="Times New Roman"/>
                  <w:color w:val="0000FF"/>
                  <w:u w:val="single"/>
                </w:rPr>
                <w:t>a</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lastRenderedPageBreak/>
              <w:t>71</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нахождение доли величины</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12400</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72</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Доля величины: сравнение долей одной величины</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12586</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73</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a</w:t>
              </w:r>
              <w:r w:rsidRPr="00161AA8">
                <w:rPr>
                  <w:rFonts w:ascii="Times New Roman" w:hAnsi="Times New Roman"/>
                  <w:color w:val="0000FF"/>
                  <w:u w:val="single"/>
                  <w:lang w:val="ru-RU"/>
                </w:rPr>
                <w:t>1</w:t>
              </w:r>
              <w:r>
                <w:rPr>
                  <w:rFonts w:ascii="Times New Roman" w:hAnsi="Times New Roman"/>
                  <w:color w:val="0000FF"/>
                  <w:u w:val="single"/>
                </w:rPr>
                <w:t>f</w:t>
              </w:r>
              <w:r w:rsidRPr="00161AA8">
                <w:rPr>
                  <w:rFonts w:ascii="Times New Roman" w:hAnsi="Times New Roman"/>
                  <w:color w:val="0000FF"/>
                  <w:u w:val="single"/>
                  <w:lang w:val="ru-RU"/>
                </w:rPr>
                <w:t>6</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74</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75</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095</w:t>
              </w:r>
              <w:r>
                <w:rPr>
                  <w:rFonts w:ascii="Times New Roman" w:hAnsi="Times New Roman"/>
                  <w:color w:val="0000FF"/>
                  <w:u w:val="single"/>
                </w:rPr>
                <w:t>bc</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76</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0974</w:t>
              </w:r>
              <w:r>
                <w:rPr>
                  <w:rFonts w:ascii="Times New Roman" w:hAnsi="Times New Roman"/>
                  <w:color w:val="0000FF"/>
                  <w:u w:val="single"/>
                </w:rPr>
                <w:t>c</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77</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0999</w:t>
              </w:r>
              <w:r>
                <w:rPr>
                  <w:rFonts w:ascii="Times New Roman" w:hAnsi="Times New Roman"/>
                  <w:color w:val="0000FF"/>
                  <w:u w:val="single"/>
                </w:rPr>
                <w:t>a</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78</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a</w:t>
              </w:r>
              <w:r w:rsidRPr="00161AA8">
                <w:rPr>
                  <w:rFonts w:ascii="Times New Roman" w:hAnsi="Times New Roman"/>
                  <w:color w:val="0000FF"/>
                  <w:u w:val="single"/>
                  <w:lang w:val="ru-RU"/>
                </w:rPr>
                <w:t>020</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79</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Контрольная работа №3</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80</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Устное умножение суммы на число</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baf</w:t>
              </w:r>
              <w:r w:rsidRPr="00161AA8">
                <w:rPr>
                  <w:rFonts w:ascii="Times New Roman" w:hAnsi="Times New Roman"/>
                  <w:color w:val="0000FF"/>
                  <w:u w:val="single"/>
                  <w:lang w:val="ru-RU"/>
                </w:rPr>
                <w:t>6</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lastRenderedPageBreak/>
              <w:t>81</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Умножение и деление двузначного числа на однозначное число</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82</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Внетабличное устное умножение и деление в пределах 100</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83</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Приемы умножения двузначного числа на однозначное число</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bcc</w:t>
              </w:r>
              <w:r w:rsidRPr="00161AA8">
                <w:rPr>
                  <w:rFonts w:ascii="Times New Roman" w:hAnsi="Times New Roman"/>
                  <w:color w:val="0000FF"/>
                  <w:u w:val="single"/>
                  <w:lang w:val="ru-RU"/>
                </w:rPr>
                <w:t>2</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84</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Выбор верного решения задачи</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10</w:t>
              </w:r>
              <w:r>
                <w:rPr>
                  <w:rFonts w:ascii="Times New Roman" w:hAnsi="Times New Roman"/>
                  <w:color w:val="0000FF"/>
                  <w:u w:val="single"/>
                </w:rPr>
                <w:t>d</w:t>
              </w:r>
              <w:r w:rsidRPr="00161AA8">
                <w:rPr>
                  <w:rFonts w:ascii="Times New Roman" w:hAnsi="Times New Roman"/>
                  <w:color w:val="0000FF"/>
                  <w:u w:val="single"/>
                  <w:lang w:val="ru-RU"/>
                </w:rPr>
                <w:t>4</w:t>
              </w:r>
              <w:r>
                <w:rPr>
                  <w:rFonts w:ascii="Times New Roman" w:hAnsi="Times New Roman"/>
                  <w:color w:val="0000FF"/>
                  <w:u w:val="single"/>
                </w:rPr>
                <w:t>e</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85</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Разные способы решения задачи</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86</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Деление суммы на число</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87</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Разные приемы записи решения задачи</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120</w:t>
              </w:r>
              <w:r>
                <w:rPr>
                  <w:rFonts w:ascii="Times New Roman" w:hAnsi="Times New Roman"/>
                  <w:color w:val="0000FF"/>
                  <w:u w:val="single"/>
                </w:rPr>
                <w:t>e</w:t>
              </w:r>
              <w:r w:rsidRPr="00161AA8">
                <w:rPr>
                  <w:rFonts w:ascii="Times New Roman" w:hAnsi="Times New Roman"/>
                  <w:color w:val="0000FF"/>
                  <w:u w:val="single"/>
                  <w:lang w:val="ru-RU"/>
                </w:rPr>
                <w:t>0</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88</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d</w:t>
              </w:r>
              <w:r w:rsidRPr="00161AA8">
                <w:rPr>
                  <w:rFonts w:ascii="Times New Roman" w:hAnsi="Times New Roman"/>
                  <w:color w:val="0000FF"/>
                  <w:u w:val="single"/>
                  <w:lang w:val="ru-RU"/>
                </w:rPr>
                <w:t>400</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89</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Устное деление двузначного числа на двузначное</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b</w:t>
              </w:r>
              <w:r w:rsidRPr="00161AA8">
                <w:rPr>
                  <w:rFonts w:ascii="Times New Roman" w:hAnsi="Times New Roman"/>
                  <w:color w:val="0000FF"/>
                  <w:u w:val="single"/>
                  <w:lang w:val="ru-RU"/>
                </w:rPr>
                <w:t>8</w:t>
              </w:r>
              <w:r>
                <w:rPr>
                  <w:rFonts w:ascii="Times New Roman" w:hAnsi="Times New Roman"/>
                  <w:color w:val="0000FF"/>
                  <w:u w:val="single"/>
                </w:rPr>
                <w:t>ee</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90</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e</w:t>
              </w:r>
              <w:r w:rsidRPr="00161AA8">
                <w:rPr>
                  <w:rFonts w:ascii="Times New Roman" w:hAnsi="Times New Roman"/>
                  <w:color w:val="0000FF"/>
                  <w:u w:val="single"/>
                  <w:lang w:val="ru-RU"/>
                </w:rPr>
                <w:t>634</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91</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Деление на однозначное число в пределах 100</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92</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Применение устных приёмов вычисления для решения практических задач</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be</w:t>
              </w:r>
              <w:r w:rsidRPr="00161AA8">
                <w:rPr>
                  <w:rFonts w:ascii="Times New Roman" w:hAnsi="Times New Roman"/>
                  <w:color w:val="0000FF"/>
                  <w:u w:val="single"/>
                  <w:lang w:val="ru-RU"/>
                </w:rPr>
                <w:t>8</w:t>
              </w:r>
              <w:r>
                <w:rPr>
                  <w:rFonts w:ascii="Times New Roman" w:hAnsi="Times New Roman"/>
                  <w:color w:val="0000FF"/>
                  <w:u w:val="single"/>
                </w:rPr>
                <w:t>e</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93</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Контрольная работа №4</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94</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Задачи на понимание смысла </w:t>
            </w:r>
            <w:r w:rsidRPr="00161AA8">
              <w:rPr>
                <w:rFonts w:ascii="Times New Roman" w:hAnsi="Times New Roman"/>
                <w:color w:val="000000"/>
                <w:sz w:val="24"/>
                <w:lang w:val="ru-RU"/>
              </w:rPr>
              <w:lastRenderedPageBreak/>
              <w:t>арифметического действия деление с остатком</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c</w:t>
              </w:r>
              <w:r w:rsidRPr="00161AA8">
                <w:rPr>
                  <w:rFonts w:ascii="Times New Roman" w:hAnsi="Times New Roman"/>
                  <w:color w:val="0000FF"/>
                  <w:u w:val="single"/>
                  <w:lang w:val="ru-RU"/>
                </w:rPr>
                <w:t>212</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lastRenderedPageBreak/>
              <w:t>95</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Устное деление с остатком; его применение в практических ситуациях</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c</w:t>
              </w:r>
              <w:r w:rsidRPr="00161AA8">
                <w:rPr>
                  <w:rFonts w:ascii="Times New Roman" w:hAnsi="Times New Roman"/>
                  <w:color w:val="0000FF"/>
                  <w:u w:val="single"/>
                  <w:lang w:val="ru-RU"/>
                </w:rPr>
                <w:t>3</w:t>
              </w:r>
              <w:r>
                <w:rPr>
                  <w:rFonts w:ascii="Times New Roman" w:hAnsi="Times New Roman"/>
                  <w:color w:val="0000FF"/>
                  <w:u w:val="single"/>
                </w:rPr>
                <w:t>f</w:t>
              </w:r>
              <w:r w:rsidRPr="00161AA8">
                <w:rPr>
                  <w:rFonts w:ascii="Times New Roman" w:hAnsi="Times New Roman"/>
                  <w:color w:val="0000FF"/>
                  <w:u w:val="single"/>
                  <w:lang w:val="ru-RU"/>
                </w:rPr>
                <w:t>2</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96</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Нахождение периметра в заданных единицах длины</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13666</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97</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14</w:t>
              </w:r>
              <w:r>
                <w:rPr>
                  <w:rFonts w:ascii="Times New Roman" w:hAnsi="Times New Roman"/>
                  <w:color w:val="0000FF"/>
                  <w:u w:val="single"/>
                </w:rPr>
                <w:t>c</w:t>
              </w:r>
              <w:r w:rsidRPr="00161AA8">
                <w:rPr>
                  <w:rFonts w:ascii="Times New Roman" w:hAnsi="Times New Roman"/>
                  <w:color w:val="0000FF"/>
                  <w:u w:val="single"/>
                  <w:lang w:val="ru-RU"/>
                </w:rPr>
                <w:t>8</w:t>
              </w:r>
              <w:r>
                <w:rPr>
                  <w:rFonts w:ascii="Times New Roman" w:hAnsi="Times New Roman"/>
                  <w:color w:val="0000FF"/>
                  <w:u w:val="single"/>
                </w:rPr>
                <w:t>c</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98</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Дополнение изображения (чертежа) данными на основе измерения</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14</w:t>
              </w:r>
              <w:r>
                <w:rPr>
                  <w:rFonts w:ascii="Times New Roman" w:hAnsi="Times New Roman"/>
                  <w:color w:val="0000FF"/>
                  <w:u w:val="single"/>
                </w:rPr>
                <w:t>e</w:t>
              </w:r>
              <w:r w:rsidRPr="00161AA8">
                <w:rPr>
                  <w:rFonts w:ascii="Times New Roman" w:hAnsi="Times New Roman"/>
                  <w:color w:val="0000FF"/>
                  <w:u w:val="single"/>
                  <w:lang w:val="ru-RU"/>
                </w:rPr>
                <w:t>62</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99</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16078</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100</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092</w:t>
              </w:r>
              <w:r>
                <w:rPr>
                  <w:rFonts w:ascii="Times New Roman" w:hAnsi="Times New Roman"/>
                  <w:color w:val="0000FF"/>
                  <w:u w:val="single"/>
                </w:rPr>
                <w:t>c</w:t>
              </w:r>
              <w:r w:rsidRPr="00161AA8">
                <w:rPr>
                  <w:rFonts w:ascii="Times New Roman" w:hAnsi="Times New Roman"/>
                  <w:color w:val="0000FF"/>
                  <w:u w:val="single"/>
                  <w:lang w:val="ru-RU"/>
                </w:rPr>
                <w:t>4</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101</w:t>
            </w:r>
          </w:p>
        </w:tc>
        <w:tc>
          <w:tcPr>
            <w:tcW w:w="3461"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14</w:t>
              </w:r>
              <w:r>
                <w:rPr>
                  <w:rFonts w:ascii="Times New Roman" w:hAnsi="Times New Roman"/>
                  <w:color w:val="0000FF"/>
                  <w:u w:val="single"/>
                </w:rPr>
                <w:t>ab</w:t>
              </w:r>
              <w:r w:rsidRPr="00161AA8">
                <w:rPr>
                  <w:rFonts w:ascii="Times New Roman" w:hAnsi="Times New Roman"/>
                  <w:color w:val="0000FF"/>
                  <w:u w:val="single"/>
                  <w:lang w:val="ru-RU"/>
                </w:rPr>
                <w:t>6</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102</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Числа в пределах 1000: чтение, запись, упорядочение</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103</w:t>
            </w:r>
          </w:p>
        </w:tc>
        <w:tc>
          <w:tcPr>
            <w:tcW w:w="3461"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104</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Числа в пределах 1000: чтение, запись</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07208</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105</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Увеличение и уменьшение числа в несколько раз (в том числе в 10, 100 раз)</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lastRenderedPageBreak/>
              <w:t>106</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Числа в пределах 1000: представление в виде суммы разрядных слагаемых</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0820</w:t>
              </w:r>
              <w:r>
                <w:rPr>
                  <w:rFonts w:ascii="Times New Roman" w:hAnsi="Times New Roman"/>
                  <w:color w:val="0000FF"/>
                  <w:u w:val="single"/>
                </w:rPr>
                <w:t>c</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107</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Математическая информация. Алгоритмы. Повторение</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17</w:t>
              </w:r>
              <w:r>
                <w:rPr>
                  <w:rFonts w:ascii="Times New Roman" w:hAnsi="Times New Roman"/>
                  <w:color w:val="0000FF"/>
                  <w:u w:val="single"/>
                </w:rPr>
                <w:t>aea</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108</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Классификация объектов по двум признакам</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109</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Числа в пределах 1000: сравнение</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07</w:t>
              </w:r>
              <w:r>
                <w:rPr>
                  <w:rFonts w:ascii="Times New Roman" w:hAnsi="Times New Roman"/>
                  <w:color w:val="0000FF"/>
                  <w:u w:val="single"/>
                </w:rPr>
                <w:t>ff</w:t>
              </w:r>
              <w:r w:rsidRPr="00161AA8">
                <w:rPr>
                  <w:rFonts w:ascii="Times New Roman" w:hAnsi="Times New Roman"/>
                  <w:color w:val="0000FF"/>
                  <w:u w:val="single"/>
                  <w:lang w:val="ru-RU"/>
                </w:rPr>
                <w:t>0</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110</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09116</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111</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Измерение длины объекта, упорядочение по длине</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112</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09</w:t>
              </w:r>
              <w:r>
                <w:rPr>
                  <w:rFonts w:ascii="Times New Roman" w:hAnsi="Times New Roman"/>
                  <w:color w:val="0000FF"/>
                  <w:u w:val="single"/>
                </w:rPr>
                <w:t>bde</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113</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Нахождение периметра прямоугольника, квадрата</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114</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Сложение и вычитание с круглым числом</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ca</w:t>
              </w:r>
              <w:r w:rsidRPr="00161AA8">
                <w:rPr>
                  <w:rFonts w:ascii="Times New Roman" w:hAnsi="Times New Roman"/>
                  <w:color w:val="0000FF"/>
                  <w:u w:val="single"/>
                  <w:lang w:val="ru-RU"/>
                </w:rPr>
                <w:t>46</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115</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Сложение и вычитание в пределах 1000</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cc</w:t>
              </w:r>
              <w:r w:rsidRPr="00161AA8">
                <w:rPr>
                  <w:rFonts w:ascii="Times New Roman" w:hAnsi="Times New Roman"/>
                  <w:color w:val="0000FF"/>
                  <w:u w:val="single"/>
                  <w:lang w:val="ru-RU"/>
                </w:rPr>
                <w:t>1</w:t>
              </w:r>
              <w:r>
                <w:rPr>
                  <w:rFonts w:ascii="Times New Roman" w:hAnsi="Times New Roman"/>
                  <w:color w:val="0000FF"/>
                  <w:u w:val="single"/>
                </w:rPr>
                <w:t>c</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116</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16</w:t>
              </w:r>
              <w:r>
                <w:rPr>
                  <w:rFonts w:ascii="Times New Roman" w:hAnsi="Times New Roman"/>
                  <w:color w:val="0000FF"/>
                  <w:u w:val="single"/>
                </w:rPr>
                <w:t>c</w:t>
              </w:r>
              <w:r w:rsidRPr="00161AA8">
                <w:rPr>
                  <w:rFonts w:ascii="Times New Roman" w:hAnsi="Times New Roman"/>
                  <w:color w:val="0000FF"/>
                  <w:u w:val="single"/>
                  <w:lang w:val="ru-RU"/>
                </w:rPr>
                <w:t>6</w:t>
              </w:r>
              <w:r>
                <w:rPr>
                  <w:rFonts w:ascii="Times New Roman" w:hAnsi="Times New Roman"/>
                  <w:color w:val="0000FF"/>
                  <w:u w:val="single"/>
                </w:rPr>
                <w:t>c</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117</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Письменное умножение на однозначное число в пределах 100</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118</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Письменное сложение в пределах 1000</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Письменное вычитание в пределах 1000</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120</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Алгоритм деления на однозначное число</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defa</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121</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Контрольная работа №5</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122</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Умножение круглого числа, на круглое число</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123</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Деление круглого числа, на круглое число</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124</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Приемы умножения трехзначного числа на однозначное число</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dd</w:t>
              </w:r>
              <w:r w:rsidRPr="00161AA8">
                <w:rPr>
                  <w:rFonts w:ascii="Times New Roman" w:hAnsi="Times New Roman"/>
                  <w:color w:val="0000FF"/>
                  <w:u w:val="single"/>
                  <w:lang w:val="ru-RU"/>
                </w:rPr>
                <w:t>2</w:t>
              </w:r>
              <w:r>
                <w:rPr>
                  <w:rFonts w:ascii="Times New Roman" w:hAnsi="Times New Roman"/>
                  <w:color w:val="0000FF"/>
                  <w:u w:val="single"/>
                </w:rPr>
                <w:t>e</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125</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17220</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126</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Умножение и деление трехзначного числа на однозначное число</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18120</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127</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расчет времени, количества</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128</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Приемы деления трехзначного числа на однозначное число</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1043</w:t>
              </w:r>
              <w:r>
                <w:rPr>
                  <w:rFonts w:ascii="Times New Roman" w:hAnsi="Times New Roman"/>
                  <w:color w:val="0000FF"/>
                  <w:u w:val="single"/>
                </w:rPr>
                <w:t>e</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129</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Приемы деления на однозначное число</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102</w:t>
              </w:r>
              <w:r>
                <w:rPr>
                  <w:rFonts w:ascii="Times New Roman" w:hAnsi="Times New Roman"/>
                  <w:color w:val="0000FF"/>
                  <w:u w:val="single"/>
                </w:rPr>
                <w:t>b</w:t>
              </w:r>
              <w:r w:rsidRPr="00161AA8">
                <w:rPr>
                  <w:rFonts w:ascii="Times New Roman" w:hAnsi="Times New Roman"/>
                  <w:color w:val="0000FF"/>
                  <w:u w:val="single"/>
                  <w:lang w:val="ru-RU"/>
                </w:rPr>
                <w:t>8</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130</w:t>
            </w:r>
          </w:p>
        </w:tc>
        <w:tc>
          <w:tcPr>
            <w:tcW w:w="3461"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0</w:t>
              </w:r>
              <w:r>
                <w:rPr>
                  <w:rFonts w:ascii="Times New Roman" w:hAnsi="Times New Roman"/>
                  <w:color w:val="0000FF"/>
                  <w:u w:val="single"/>
                </w:rPr>
                <w:t>e</w:t>
              </w:r>
              <w:r w:rsidRPr="00161AA8">
                <w:rPr>
                  <w:rFonts w:ascii="Times New Roman" w:hAnsi="Times New Roman"/>
                  <w:color w:val="0000FF"/>
                  <w:u w:val="single"/>
                  <w:lang w:val="ru-RU"/>
                </w:rPr>
                <w:t>81</w:t>
              </w:r>
              <w:r>
                <w:rPr>
                  <w:rFonts w:ascii="Times New Roman" w:hAnsi="Times New Roman"/>
                  <w:color w:val="0000FF"/>
                  <w:u w:val="single"/>
                </w:rPr>
                <w:t>e</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131</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Числа. Числа от 1 до 1000. Повторение</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17</w:t>
              </w:r>
              <w:r>
                <w:rPr>
                  <w:rFonts w:ascii="Times New Roman" w:hAnsi="Times New Roman"/>
                  <w:color w:val="0000FF"/>
                  <w:u w:val="single"/>
                </w:rPr>
                <w:t>c</w:t>
              </w:r>
              <w:r w:rsidRPr="00161AA8">
                <w:rPr>
                  <w:rFonts w:ascii="Times New Roman" w:hAnsi="Times New Roman"/>
                  <w:color w:val="0000FF"/>
                  <w:u w:val="single"/>
                  <w:lang w:val="ru-RU"/>
                </w:rPr>
                <w:t>7</w:t>
              </w:r>
              <w:r>
                <w:rPr>
                  <w:rFonts w:ascii="Times New Roman" w:hAnsi="Times New Roman"/>
                  <w:color w:val="0000FF"/>
                  <w:u w:val="single"/>
                </w:rPr>
                <w:t>a</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132</w:t>
            </w:r>
          </w:p>
        </w:tc>
        <w:tc>
          <w:tcPr>
            <w:tcW w:w="3461"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1858</w:t>
              </w:r>
              <w:r>
                <w:rPr>
                  <w:rFonts w:ascii="Times New Roman" w:hAnsi="Times New Roman"/>
                  <w:color w:val="0000FF"/>
                  <w:u w:val="single"/>
                </w:rPr>
                <w:t>a</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133</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Запись решения задачи по действиям с пояснениями и с помощью числового </w:t>
            </w:r>
            <w:r w:rsidRPr="00161AA8">
              <w:rPr>
                <w:rFonts w:ascii="Times New Roman" w:hAnsi="Times New Roman"/>
                <w:color w:val="000000"/>
                <w:sz w:val="24"/>
                <w:lang w:val="ru-RU"/>
              </w:rPr>
              <w:lastRenderedPageBreak/>
              <w:t>выражения</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18</w:t>
              </w:r>
              <w:r>
                <w:rPr>
                  <w:rFonts w:ascii="Times New Roman" w:hAnsi="Times New Roman"/>
                  <w:color w:val="0000FF"/>
                  <w:u w:val="single"/>
                </w:rPr>
                <w:t>b</w:t>
              </w:r>
              <w:r w:rsidRPr="00161AA8">
                <w:rPr>
                  <w:rFonts w:ascii="Times New Roman" w:hAnsi="Times New Roman"/>
                  <w:color w:val="0000FF"/>
                  <w:u w:val="single"/>
                  <w:lang w:val="ru-RU"/>
                </w:rPr>
                <w:t>70</w:t>
              </w:r>
            </w:hyperlink>
          </w:p>
        </w:tc>
      </w:tr>
      <w:tr w:rsidR="00E707A9" w:rsidRPr="009B235F">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134</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Алгоритмы (правила) порядка действий в числовом выражении</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16</w:t>
              </w:r>
              <w:r>
                <w:rPr>
                  <w:rFonts w:ascii="Times New Roman" w:hAnsi="Times New Roman"/>
                  <w:color w:val="0000FF"/>
                  <w:u w:val="single"/>
                </w:rPr>
                <w:t>eb</w:t>
              </w:r>
              <w:r w:rsidRPr="00161AA8">
                <w:rPr>
                  <w:rFonts w:ascii="Times New Roman" w:hAnsi="Times New Roman"/>
                  <w:color w:val="0000FF"/>
                  <w:u w:val="single"/>
                  <w:lang w:val="ru-RU"/>
                </w:rPr>
                <w:t>0</w:t>
              </w:r>
            </w:hyperlink>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135</w:t>
            </w:r>
          </w:p>
        </w:tc>
        <w:tc>
          <w:tcPr>
            <w:tcW w:w="3461"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Нахождение значения числового выражения (со скобками или без скобок)</w:t>
            </w:r>
          </w:p>
        </w:tc>
        <w:tc>
          <w:tcPr>
            <w:tcW w:w="1003"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trPr>
          <w:trHeight w:val="144"/>
          <w:tblCellSpacing w:w="20" w:type="nil"/>
        </w:trPr>
        <w:tc>
          <w:tcPr>
            <w:tcW w:w="557" w:type="dxa"/>
            <w:tcMar>
              <w:top w:w="50" w:type="dxa"/>
              <w:left w:w="100" w:type="dxa"/>
            </w:tcMar>
            <w:vAlign w:val="center"/>
          </w:tcPr>
          <w:p w:rsidR="00E707A9" w:rsidRDefault="0051291F">
            <w:pPr>
              <w:spacing w:after="0"/>
            </w:pPr>
            <w:r>
              <w:rPr>
                <w:rFonts w:ascii="Times New Roman" w:hAnsi="Times New Roman"/>
                <w:color w:val="000000"/>
                <w:sz w:val="24"/>
              </w:rPr>
              <w:t>136</w:t>
            </w:r>
          </w:p>
        </w:tc>
        <w:tc>
          <w:tcPr>
            <w:tcW w:w="3461" w:type="dxa"/>
            <w:tcMar>
              <w:top w:w="50" w:type="dxa"/>
              <w:left w:w="100" w:type="dxa"/>
            </w:tcMar>
            <w:vAlign w:val="center"/>
          </w:tcPr>
          <w:p w:rsidR="00E707A9" w:rsidRDefault="0051291F">
            <w:pPr>
              <w:spacing w:after="0"/>
              <w:ind w:left="135"/>
            </w:pPr>
            <w:r>
              <w:rPr>
                <w:rFonts w:ascii="Times New Roman" w:hAnsi="Times New Roman"/>
                <w:color w:val="000000"/>
                <w:sz w:val="24"/>
              </w:rPr>
              <w:t>Итоговая контрольная работа</w:t>
            </w:r>
          </w:p>
        </w:tc>
        <w:tc>
          <w:tcPr>
            <w:tcW w:w="100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78" w:type="dxa"/>
            <w:tcMar>
              <w:top w:w="50" w:type="dxa"/>
              <w:left w:w="100" w:type="dxa"/>
            </w:tcMar>
            <w:vAlign w:val="center"/>
          </w:tcPr>
          <w:p w:rsidR="00E707A9" w:rsidRDefault="00E707A9">
            <w:pPr>
              <w:spacing w:after="0"/>
              <w:ind w:left="135"/>
            </w:pPr>
          </w:p>
        </w:tc>
      </w:tr>
      <w:tr w:rsidR="00E707A9">
        <w:trPr>
          <w:trHeight w:val="144"/>
          <w:tblCellSpacing w:w="20" w:type="nil"/>
        </w:trPr>
        <w:tc>
          <w:tcPr>
            <w:tcW w:w="0" w:type="auto"/>
            <w:gridSpan w:val="2"/>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ОБЩЕЕ КОЛИЧЕСТВО ЧАСОВ ПО ПРОГРАММЕ</w:t>
            </w:r>
          </w:p>
        </w:tc>
        <w:tc>
          <w:tcPr>
            <w:tcW w:w="1576"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2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7 </w:t>
            </w:r>
          </w:p>
        </w:tc>
        <w:tc>
          <w:tcPr>
            <w:tcW w:w="1815"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E707A9" w:rsidRDefault="00E707A9"/>
        </w:tc>
      </w:tr>
    </w:tbl>
    <w:p w:rsidR="00E707A9" w:rsidRDefault="00E707A9">
      <w:pPr>
        <w:sectPr w:rsidR="00E707A9">
          <w:pgSz w:w="16383" w:h="11906" w:orient="landscape"/>
          <w:pgMar w:top="1134" w:right="850" w:bottom="1134" w:left="1701" w:header="720" w:footer="720" w:gutter="0"/>
          <w:cols w:space="720"/>
        </w:sectPr>
      </w:pPr>
    </w:p>
    <w:p w:rsidR="00E707A9" w:rsidRDefault="0051291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3989"/>
        <w:gridCol w:w="1223"/>
        <w:gridCol w:w="1841"/>
        <w:gridCol w:w="1910"/>
        <w:gridCol w:w="4274"/>
      </w:tblGrid>
      <w:tr w:rsidR="00E707A9">
        <w:trPr>
          <w:trHeight w:val="144"/>
          <w:tblCellSpacing w:w="20" w:type="nil"/>
        </w:trPr>
        <w:tc>
          <w:tcPr>
            <w:tcW w:w="560"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 п/п </w:t>
            </w:r>
          </w:p>
          <w:p w:rsidR="00E707A9" w:rsidRDefault="00E707A9">
            <w:pPr>
              <w:spacing w:after="0"/>
              <w:ind w:left="135"/>
            </w:pPr>
          </w:p>
        </w:tc>
        <w:tc>
          <w:tcPr>
            <w:tcW w:w="3432"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Тема урока </w:t>
            </w:r>
          </w:p>
          <w:p w:rsidR="00E707A9" w:rsidRDefault="00E707A9">
            <w:pPr>
              <w:spacing w:after="0"/>
              <w:ind w:left="135"/>
            </w:pPr>
          </w:p>
        </w:tc>
        <w:tc>
          <w:tcPr>
            <w:tcW w:w="0" w:type="auto"/>
            <w:gridSpan w:val="3"/>
            <w:tcMar>
              <w:top w:w="50" w:type="dxa"/>
              <w:left w:w="100" w:type="dxa"/>
            </w:tcMar>
            <w:vAlign w:val="center"/>
          </w:tcPr>
          <w:p w:rsidR="00E707A9" w:rsidRDefault="0051291F">
            <w:pPr>
              <w:spacing w:after="0"/>
            </w:pPr>
            <w:r>
              <w:rPr>
                <w:rFonts w:ascii="Times New Roman" w:hAnsi="Times New Roman"/>
                <w:b/>
                <w:color w:val="000000"/>
                <w:sz w:val="24"/>
              </w:rPr>
              <w:t>Количество часов</w:t>
            </w:r>
          </w:p>
        </w:tc>
        <w:tc>
          <w:tcPr>
            <w:tcW w:w="2182" w:type="dxa"/>
            <w:vMerge w:val="restart"/>
            <w:tcMar>
              <w:top w:w="50" w:type="dxa"/>
              <w:left w:w="100" w:type="dxa"/>
            </w:tcMar>
            <w:vAlign w:val="center"/>
          </w:tcPr>
          <w:p w:rsidR="00E707A9" w:rsidRDefault="0051291F">
            <w:pPr>
              <w:spacing w:after="0"/>
              <w:ind w:left="135"/>
            </w:pPr>
            <w:r>
              <w:rPr>
                <w:rFonts w:ascii="Times New Roman" w:hAnsi="Times New Roman"/>
                <w:b/>
                <w:color w:val="000000"/>
                <w:sz w:val="24"/>
              </w:rPr>
              <w:t xml:space="preserve">Электронные цифровые образовательные ресурсы </w:t>
            </w:r>
          </w:p>
          <w:p w:rsidR="00E707A9" w:rsidRDefault="00E707A9">
            <w:pPr>
              <w:spacing w:after="0"/>
              <w:ind w:left="135"/>
            </w:pPr>
          </w:p>
        </w:tc>
      </w:tr>
      <w:tr w:rsidR="00E707A9">
        <w:trPr>
          <w:trHeight w:val="144"/>
          <w:tblCellSpacing w:w="20" w:type="nil"/>
        </w:trPr>
        <w:tc>
          <w:tcPr>
            <w:tcW w:w="0" w:type="auto"/>
            <w:vMerge/>
            <w:tcBorders>
              <w:top w:val="nil"/>
            </w:tcBorders>
            <w:tcMar>
              <w:top w:w="50" w:type="dxa"/>
              <w:left w:w="100" w:type="dxa"/>
            </w:tcMar>
          </w:tcPr>
          <w:p w:rsidR="00E707A9" w:rsidRDefault="00E707A9"/>
        </w:tc>
        <w:tc>
          <w:tcPr>
            <w:tcW w:w="0" w:type="auto"/>
            <w:vMerge/>
            <w:tcBorders>
              <w:top w:val="nil"/>
            </w:tcBorders>
            <w:tcMar>
              <w:top w:w="50" w:type="dxa"/>
              <w:left w:w="100" w:type="dxa"/>
            </w:tcMar>
          </w:tcPr>
          <w:p w:rsidR="00E707A9" w:rsidRDefault="00E707A9"/>
        </w:tc>
        <w:tc>
          <w:tcPr>
            <w:tcW w:w="1007"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Всего </w:t>
            </w:r>
          </w:p>
          <w:p w:rsidR="00E707A9" w:rsidRDefault="00E707A9">
            <w:pPr>
              <w:spacing w:after="0"/>
              <w:ind w:left="135"/>
            </w:pPr>
          </w:p>
        </w:tc>
        <w:tc>
          <w:tcPr>
            <w:tcW w:w="1733"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Контрольные работы </w:t>
            </w:r>
          </w:p>
          <w:p w:rsidR="00E707A9" w:rsidRDefault="00E707A9">
            <w:pPr>
              <w:spacing w:after="0"/>
              <w:ind w:left="135"/>
            </w:pPr>
          </w:p>
        </w:tc>
        <w:tc>
          <w:tcPr>
            <w:tcW w:w="1819" w:type="dxa"/>
            <w:tcMar>
              <w:top w:w="50" w:type="dxa"/>
              <w:left w:w="100" w:type="dxa"/>
            </w:tcMar>
            <w:vAlign w:val="center"/>
          </w:tcPr>
          <w:p w:rsidR="00E707A9" w:rsidRDefault="0051291F">
            <w:pPr>
              <w:spacing w:after="0"/>
              <w:ind w:left="135"/>
            </w:pPr>
            <w:r>
              <w:rPr>
                <w:rFonts w:ascii="Times New Roman" w:hAnsi="Times New Roman"/>
                <w:b/>
                <w:color w:val="000000"/>
                <w:sz w:val="24"/>
              </w:rPr>
              <w:t xml:space="preserve">Практические работы </w:t>
            </w:r>
          </w:p>
          <w:p w:rsidR="00E707A9" w:rsidRDefault="00E707A9">
            <w:pPr>
              <w:spacing w:after="0"/>
              <w:ind w:left="135"/>
            </w:pPr>
          </w:p>
        </w:tc>
        <w:tc>
          <w:tcPr>
            <w:tcW w:w="0" w:type="auto"/>
            <w:vMerge/>
            <w:tcBorders>
              <w:top w:val="nil"/>
            </w:tcBorders>
            <w:tcMar>
              <w:top w:w="50" w:type="dxa"/>
              <w:left w:w="100" w:type="dxa"/>
            </w:tcMar>
          </w:tcPr>
          <w:p w:rsidR="00E707A9" w:rsidRDefault="00E707A9"/>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Числа от 1 до 1000: чтение, запись, сравнение</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2</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3</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4</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5</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Периметр фигуры, составленной из двух-трёх прямоугольников (квадратов)</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6</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Повторение изученного в 3 классе. Алгоритм умножения на однозначное число</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7</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Повторение изученного в 3 классе. Алгоритм деления на однозначное число</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lastRenderedPageBreak/>
              <w:t>8</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Входная контрольная работа</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9</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Приемы прикидки результата и оценки правильности выполнения деления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10</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Анализ текстовой задачи: данные и отношения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27670</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11</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12</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Представление текстовой задачи на модели</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13</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Столбчатая диаграмма: чтение, дополнение</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14</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19444</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15</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16</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Решение задачи разными способами</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17</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Оценка решения задачи на достоверность и логичность</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18</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Числа в пределах миллиона: чтение, запись</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1925</w:t>
              </w:r>
              <w:r>
                <w:rPr>
                  <w:rFonts w:ascii="Times New Roman" w:hAnsi="Times New Roman"/>
                  <w:color w:val="0000FF"/>
                  <w:u w:val="single"/>
                </w:rPr>
                <w:t>a</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lastRenderedPageBreak/>
              <w:t>19</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Запись решения задачи с помощью числового выражения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20</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195</w:t>
              </w:r>
              <w:r>
                <w:rPr>
                  <w:rFonts w:ascii="Times New Roman" w:hAnsi="Times New Roman"/>
                  <w:color w:val="0000FF"/>
                  <w:u w:val="single"/>
                </w:rPr>
                <w:t>ca</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21</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Сравнение чисел в пределах миллиона</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1973</w:t>
              </w:r>
              <w:r>
                <w:rPr>
                  <w:rFonts w:ascii="Times New Roman" w:hAnsi="Times New Roman"/>
                  <w:color w:val="0000FF"/>
                  <w:u w:val="single"/>
                </w:rPr>
                <w:t>c</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22</w:t>
            </w:r>
          </w:p>
        </w:tc>
        <w:tc>
          <w:tcPr>
            <w:tcW w:w="3432"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23</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Контрольная работа №1</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24</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Сравнение и упорядочение чисел</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51291F">
            <w:pPr>
              <w:spacing w:after="0"/>
              <w:ind w:left="135"/>
            </w:pPr>
            <w:r>
              <w:rPr>
                <w:rFonts w:ascii="Times New Roman" w:hAnsi="Times New Roman"/>
                <w:color w:val="000000"/>
                <w:sz w:val="24"/>
              </w:rPr>
              <w:t>Библиотека ЦОК</w:t>
            </w:r>
          </w:p>
          <w:p w:rsidR="00E707A9" w:rsidRDefault="009B235F">
            <w:pPr>
              <w:numPr>
                <w:ilvl w:val="0"/>
                <w:numId w:val="1"/>
              </w:numPr>
              <w:spacing w:after="0"/>
            </w:pPr>
            <w:hyperlink r:id="rId193">
              <w:r w:rsidR="0051291F">
                <w:rPr>
                  <w:rFonts w:ascii="Times New Roman" w:hAnsi="Times New Roman"/>
                  <w:color w:val="0000FF"/>
                  <w:u w:val="single"/>
                </w:rPr>
                <w:t>https://m.edsoo.ru/c4e1989a</w:t>
              </w:r>
            </w:hyperlink>
            <w:r w:rsidR="0051291F">
              <w:rPr>
                <w:rFonts w:ascii="Times New Roman" w:hAnsi="Times New Roman"/>
                <w:color w:val="000000"/>
                <w:sz w:val="24"/>
              </w:rPr>
              <w:t xml:space="preserve"> 2)</w:t>
            </w:r>
            <w:hyperlink r:id="rId194">
              <w:r w:rsidR="0051291F">
                <w:rPr>
                  <w:rFonts w:ascii="Times New Roman" w:hAnsi="Times New Roman"/>
                  <w:color w:val="0000FF"/>
                  <w:u w:val="single"/>
                </w:rPr>
                <w:t>https://m.edsoo.ru/c4e19de0</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25</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Решение задач на работу</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26</w:t>
            </w:r>
          </w:p>
        </w:tc>
        <w:tc>
          <w:tcPr>
            <w:tcW w:w="3432"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a</w:t>
              </w:r>
              <w:r w:rsidRPr="00161AA8">
                <w:rPr>
                  <w:rFonts w:ascii="Times New Roman" w:hAnsi="Times New Roman"/>
                  <w:color w:val="0000FF"/>
                  <w:u w:val="single"/>
                  <w:lang w:val="ru-RU"/>
                </w:rPr>
                <w:t>40</w:t>
              </w:r>
              <w:r>
                <w:rPr>
                  <w:rFonts w:ascii="Times New Roman" w:hAnsi="Times New Roman"/>
                  <w:color w:val="0000FF"/>
                  <w:u w:val="single"/>
                </w:rPr>
                <w:t>c</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27</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Умножение на 10, 100, 1000</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28</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Деление на 10, 100, 1000</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29</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Наглядные представления о симметрии. Фигуры, имеющие ось симметрии</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30</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Работа с утверждениями (одно-/двухшаговые) с использованием изученных связок: </w:t>
            </w:r>
            <w:r w:rsidRPr="00161AA8">
              <w:rPr>
                <w:rFonts w:ascii="Times New Roman" w:hAnsi="Times New Roman"/>
                <w:color w:val="000000"/>
                <w:sz w:val="24"/>
                <w:lang w:val="ru-RU"/>
              </w:rPr>
              <w:lastRenderedPageBreak/>
              <w:t>конструирование, проверка истинности(верные (истинные) и неверные (ложные))</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31</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b</w:t>
              </w:r>
              <w:r w:rsidRPr="00161AA8">
                <w:rPr>
                  <w:rFonts w:ascii="Times New Roman" w:hAnsi="Times New Roman"/>
                  <w:color w:val="0000FF"/>
                  <w:u w:val="single"/>
                  <w:lang w:val="ru-RU"/>
                </w:rPr>
                <w:t>2</w:t>
              </w:r>
              <w:r>
                <w:rPr>
                  <w:rFonts w:ascii="Times New Roman" w:hAnsi="Times New Roman"/>
                  <w:color w:val="0000FF"/>
                  <w:u w:val="single"/>
                </w:rPr>
                <w:t>f</w:t>
              </w:r>
              <w:r w:rsidRPr="00161AA8">
                <w:rPr>
                  <w:rFonts w:ascii="Times New Roman" w:hAnsi="Times New Roman"/>
                  <w:color w:val="0000FF"/>
                  <w:u w:val="single"/>
                  <w:lang w:val="ru-RU"/>
                </w:rPr>
                <w:t>8</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32</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b</w:t>
              </w:r>
              <w:r w:rsidRPr="00161AA8">
                <w:rPr>
                  <w:rFonts w:ascii="Times New Roman" w:hAnsi="Times New Roman"/>
                  <w:color w:val="0000FF"/>
                  <w:u w:val="single"/>
                  <w:lang w:val="ru-RU"/>
                </w:rPr>
                <w:t>488</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33</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b</w:t>
              </w:r>
              <w:r w:rsidRPr="00161AA8">
                <w:rPr>
                  <w:rFonts w:ascii="Times New Roman" w:hAnsi="Times New Roman"/>
                  <w:color w:val="0000FF"/>
                  <w:u w:val="single"/>
                  <w:lang w:val="ru-RU"/>
                </w:rPr>
                <w:t>60</w:t>
              </w:r>
              <w:r>
                <w:rPr>
                  <w:rFonts w:ascii="Times New Roman" w:hAnsi="Times New Roman"/>
                  <w:color w:val="0000FF"/>
                  <w:u w:val="single"/>
                </w:rPr>
                <w:t>e</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34</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b</w:t>
              </w:r>
              <w:r w:rsidRPr="00161AA8">
                <w:rPr>
                  <w:rFonts w:ascii="Times New Roman" w:hAnsi="Times New Roman"/>
                  <w:color w:val="0000FF"/>
                  <w:u w:val="single"/>
                  <w:lang w:val="ru-RU"/>
                </w:rPr>
                <w:t>78</w:t>
              </w:r>
              <w:r>
                <w:rPr>
                  <w:rFonts w:ascii="Times New Roman" w:hAnsi="Times New Roman"/>
                  <w:color w:val="0000FF"/>
                  <w:u w:val="single"/>
                </w:rPr>
                <w:t>a</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35</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Решение задач на нахождение площади</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36</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37</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a</w:t>
              </w:r>
              <w:r w:rsidRPr="00161AA8">
                <w:rPr>
                  <w:rFonts w:ascii="Times New Roman" w:hAnsi="Times New Roman"/>
                  <w:color w:val="0000FF"/>
                  <w:u w:val="single"/>
                  <w:lang w:val="ru-RU"/>
                </w:rPr>
                <w:t>89</w:t>
              </w:r>
              <w:r>
                <w:rPr>
                  <w:rFonts w:ascii="Times New Roman" w:hAnsi="Times New Roman"/>
                  <w:color w:val="0000FF"/>
                  <w:u w:val="single"/>
                </w:rPr>
                <w:t>e</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38</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ae</w:t>
              </w:r>
              <w:r w:rsidRPr="00161AA8">
                <w:rPr>
                  <w:rFonts w:ascii="Times New Roman" w:hAnsi="Times New Roman"/>
                  <w:color w:val="0000FF"/>
                  <w:u w:val="single"/>
                  <w:lang w:val="ru-RU"/>
                </w:rPr>
                <w:t>2</w:t>
              </w:r>
              <w:r>
                <w:rPr>
                  <w:rFonts w:ascii="Times New Roman" w:hAnsi="Times New Roman"/>
                  <w:color w:val="0000FF"/>
                  <w:u w:val="single"/>
                </w:rPr>
                <w:t>a</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39</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Сравнение протяженности по </w:t>
            </w:r>
            <w:r w:rsidRPr="00161AA8">
              <w:rPr>
                <w:rFonts w:ascii="Times New Roman" w:hAnsi="Times New Roman"/>
                <w:color w:val="000000"/>
                <w:sz w:val="24"/>
                <w:lang w:val="ru-RU"/>
              </w:rPr>
              <w:lastRenderedPageBreak/>
              <w:t>времени. Соотношения между единицами времени, их применение</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afe</w:t>
              </w:r>
              <w:r w:rsidRPr="00161AA8">
                <w:rPr>
                  <w:rFonts w:ascii="Times New Roman" w:hAnsi="Times New Roman"/>
                  <w:color w:val="0000FF"/>
                  <w:u w:val="single"/>
                  <w:lang w:val="ru-RU"/>
                </w:rPr>
                <w:t>2</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41</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Решение задач на расчет времени</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42</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Доля величины времени, массы, длины</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be</w:t>
              </w:r>
              <w:r w:rsidRPr="00161AA8">
                <w:rPr>
                  <w:rFonts w:ascii="Times New Roman" w:hAnsi="Times New Roman"/>
                  <w:color w:val="0000FF"/>
                  <w:u w:val="single"/>
                  <w:lang w:val="ru-RU"/>
                </w:rPr>
                <w:t>92</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43</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Сравнение величин, упорядочение величин</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a</w:t>
              </w:r>
              <w:r w:rsidRPr="00161AA8">
                <w:rPr>
                  <w:rFonts w:ascii="Times New Roman" w:hAnsi="Times New Roman"/>
                  <w:color w:val="0000FF"/>
                  <w:u w:val="single"/>
                  <w:lang w:val="ru-RU"/>
                </w:rPr>
                <w:t>704</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44</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Закрепление. Таблица единиц времени</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b</w:t>
              </w:r>
              <w:r w:rsidRPr="00161AA8">
                <w:rPr>
                  <w:rFonts w:ascii="Times New Roman" w:hAnsi="Times New Roman"/>
                  <w:color w:val="0000FF"/>
                  <w:u w:val="single"/>
                  <w:lang w:val="ru-RU"/>
                </w:rPr>
                <w:t>168</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45</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Контрольная работа №2</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46</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Применение представлений о площади для решения задач</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47</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Решение задач на нахождение величины (массы, длины)</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48</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нахождение величины (массы, длины)</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49</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Письменное сложение многозначных чисел</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c</w:t>
              </w:r>
              <w:r w:rsidRPr="00161AA8">
                <w:rPr>
                  <w:rFonts w:ascii="Times New Roman" w:hAnsi="Times New Roman"/>
                  <w:color w:val="0000FF"/>
                  <w:u w:val="single"/>
                  <w:lang w:val="ru-RU"/>
                </w:rPr>
                <w:t>022</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50</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Решение задач на нахождение длины</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51</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Приемы прикидки результата и оценки правильности выполнения сложения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52</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Разностное и кратное сравнение </w:t>
            </w:r>
            <w:r w:rsidRPr="00161AA8">
              <w:rPr>
                <w:rFonts w:ascii="Times New Roman" w:hAnsi="Times New Roman"/>
                <w:color w:val="000000"/>
                <w:sz w:val="24"/>
                <w:lang w:val="ru-RU"/>
              </w:rPr>
              <w:lastRenderedPageBreak/>
              <w:t>величин</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53</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Письменное вычитание многозначных чисел</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c</w:t>
              </w:r>
              <w:r w:rsidRPr="00161AA8">
                <w:rPr>
                  <w:rFonts w:ascii="Times New Roman" w:hAnsi="Times New Roman"/>
                  <w:color w:val="0000FF"/>
                  <w:u w:val="single"/>
                  <w:lang w:val="ru-RU"/>
                </w:rPr>
                <w:t>1</w:t>
              </w:r>
              <w:r>
                <w:rPr>
                  <w:rFonts w:ascii="Times New Roman" w:hAnsi="Times New Roman"/>
                  <w:color w:val="0000FF"/>
                  <w:u w:val="single"/>
                </w:rPr>
                <w:t>b</w:t>
              </w:r>
              <w:r w:rsidRPr="00161AA8">
                <w:rPr>
                  <w:rFonts w:ascii="Times New Roman" w:hAnsi="Times New Roman"/>
                  <w:color w:val="0000FF"/>
                  <w:u w:val="single"/>
                  <w:lang w:val="ru-RU"/>
                </w:rPr>
                <w:t>2</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54</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Приемы прикидки результата и оценки правильности выполнения вычитания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55</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Устные приемы вычислений: сложение и вычитание многозначных чисел</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56</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Дополнение многозначного числа до заданного круглого числа</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57</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Нахождение неизвестного компонента действия сложения (с комментированием)</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f</w:t>
              </w:r>
              <w:r w:rsidRPr="00161AA8">
                <w:rPr>
                  <w:rFonts w:ascii="Times New Roman" w:hAnsi="Times New Roman"/>
                  <w:color w:val="0000FF"/>
                  <w:u w:val="single"/>
                  <w:lang w:val="ru-RU"/>
                </w:rPr>
                <w:t>61</w:t>
              </w:r>
              <w:r>
                <w:rPr>
                  <w:rFonts w:ascii="Times New Roman" w:hAnsi="Times New Roman"/>
                  <w:color w:val="0000FF"/>
                  <w:u w:val="single"/>
                </w:rPr>
                <w:t>e</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58</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Нахождение неизвестного компонента действия вычитания (с комментированием)</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f</w:t>
              </w:r>
              <w:r w:rsidRPr="00161AA8">
                <w:rPr>
                  <w:rFonts w:ascii="Times New Roman" w:hAnsi="Times New Roman"/>
                  <w:color w:val="0000FF"/>
                  <w:u w:val="single"/>
                  <w:lang w:val="ru-RU"/>
                </w:rPr>
                <w:t>7</w:t>
              </w:r>
              <w:r>
                <w:rPr>
                  <w:rFonts w:ascii="Times New Roman" w:hAnsi="Times New Roman"/>
                  <w:color w:val="0000FF"/>
                  <w:u w:val="single"/>
                </w:rPr>
                <w:t>c</w:t>
              </w:r>
              <w:r w:rsidRPr="00161AA8">
                <w:rPr>
                  <w:rFonts w:ascii="Times New Roman" w:hAnsi="Times New Roman"/>
                  <w:color w:val="0000FF"/>
                  <w:u w:val="single"/>
                  <w:lang w:val="ru-RU"/>
                </w:rPr>
                <w:t>2</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59</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Примеры и контрпримеры</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60</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Изображение фигуры, симметричной заданной</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61</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Вычисление доли величины</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62</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63</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Планирование хода решения задачи арифметическим способом</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21482</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64</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Сравнение математических </w:t>
            </w:r>
            <w:r w:rsidRPr="00161AA8">
              <w:rPr>
                <w:rFonts w:ascii="Times New Roman" w:hAnsi="Times New Roman"/>
                <w:color w:val="000000"/>
                <w:sz w:val="24"/>
                <w:lang w:val="ru-RU"/>
              </w:rPr>
              <w:lastRenderedPageBreak/>
              <w:t>объектов (общее, различное, уникальное/специфичное)</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65</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Контрольная работа № 3</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66</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Арифметические действия с величинами: сложение, вычитание</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67</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Поиск и использование данных для решения практических задач</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212</w:t>
              </w:r>
              <w:r>
                <w:rPr>
                  <w:rFonts w:ascii="Times New Roman" w:hAnsi="Times New Roman"/>
                  <w:color w:val="0000FF"/>
                  <w:u w:val="single"/>
                </w:rPr>
                <w:t>de</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68</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нахождение цены, количества, стоимости товара</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22</w:t>
              </w:r>
              <w:r>
                <w:rPr>
                  <w:rFonts w:ascii="Times New Roman" w:hAnsi="Times New Roman"/>
                  <w:color w:val="0000FF"/>
                  <w:u w:val="single"/>
                </w:rPr>
                <w:t>abc</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69</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70</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71</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Задачи с недостаточными данными</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72</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Таблица: чтение, дополнение</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73</w:t>
            </w:r>
          </w:p>
        </w:tc>
        <w:tc>
          <w:tcPr>
            <w:tcW w:w="3432"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25582</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74</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Устные приемы вычислений: умножение и деление с многозначным числом</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75</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Умножение на однозначное число в пределах 100000</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aa</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lastRenderedPageBreak/>
              <w:t>76</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77</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78</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Взаимное расположение геометрических фигур на чертеже</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79</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Нахождение неизвестного компонента действия умножения (с комментированием)</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f</w:t>
              </w:r>
              <w:r w:rsidRPr="00161AA8">
                <w:rPr>
                  <w:rFonts w:ascii="Times New Roman" w:hAnsi="Times New Roman"/>
                  <w:color w:val="0000FF"/>
                  <w:u w:val="single"/>
                  <w:lang w:val="ru-RU"/>
                </w:rPr>
                <w:t>970</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80</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Нахождение неизвестного компонента действия деления (с комментированием)</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fb</w:t>
              </w:r>
              <w:r w:rsidRPr="00161AA8">
                <w:rPr>
                  <w:rFonts w:ascii="Times New Roman" w:hAnsi="Times New Roman"/>
                  <w:color w:val="0000FF"/>
                  <w:u w:val="single"/>
                  <w:lang w:val="ru-RU"/>
                </w:rPr>
                <w:t>1</w:t>
              </w:r>
              <w:r>
                <w:rPr>
                  <w:rFonts w:ascii="Times New Roman" w:hAnsi="Times New Roman"/>
                  <w:color w:val="0000FF"/>
                  <w:u w:val="single"/>
                </w:rPr>
                <w:t>e</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81</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Сравнение геометрических фигур</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82</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83</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Деление на однозначное число в пределах 100000</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cf</w:t>
              </w:r>
              <w:r w:rsidRPr="00161AA8">
                <w:rPr>
                  <w:rFonts w:ascii="Times New Roman" w:hAnsi="Times New Roman"/>
                  <w:color w:val="0000FF"/>
                  <w:u w:val="single"/>
                  <w:lang w:val="ru-RU"/>
                </w:rPr>
                <w:t>90</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84</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85</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Уменьшение значения величины в несколько раз (деление на </w:t>
            </w:r>
            <w:r w:rsidRPr="00161AA8">
              <w:rPr>
                <w:rFonts w:ascii="Times New Roman" w:hAnsi="Times New Roman"/>
                <w:color w:val="000000"/>
                <w:sz w:val="24"/>
                <w:lang w:val="ru-RU"/>
              </w:rPr>
              <w:lastRenderedPageBreak/>
              <w:t>однозначное число)</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86</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Контрольная работа №4</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87</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Число, большее или меньшее данного числа в заданное число раз</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88</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89</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Повторение пройденного по разделу "Нумерация"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90</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Сравнение значений числовых выражений с одним арифметическим действием</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91</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Разные приемы записи решения задачи</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2358</w:t>
              </w:r>
              <w:r>
                <w:rPr>
                  <w:rFonts w:ascii="Times New Roman" w:hAnsi="Times New Roman"/>
                  <w:color w:val="0000FF"/>
                  <w:u w:val="single"/>
                </w:rPr>
                <w:t>e</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92</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215</w:t>
              </w:r>
              <w:r>
                <w:rPr>
                  <w:rFonts w:ascii="Times New Roman" w:hAnsi="Times New Roman"/>
                  <w:color w:val="0000FF"/>
                  <w:u w:val="single"/>
                </w:rPr>
                <w:t>ea</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93</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Решение задач на нахождение периметра прямоугольника (квадрата)</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2597</w:t>
              </w:r>
              <w:r>
                <w:rPr>
                  <w:rFonts w:ascii="Times New Roman" w:hAnsi="Times New Roman"/>
                  <w:color w:val="0000FF"/>
                  <w:u w:val="single"/>
                </w:rPr>
                <w:t>e</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94</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Решение задач, отражающих ситуацию купли-продажи</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22</w:t>
              </w:r>
              <w:r>
                <w:rPr>
                  <w:rFonts w:ascii="Times New Roman" w:hAnsi="Times New Roman"/>
                  <w:color w:val="0000FF"/>
                  <w:u w:val="single"/>
                </w:rPr>
                <w:t>abc</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95</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Закрепление изученного по разделу "Арифметические </w:t>
            </w:r>
            <w:r w:rsidRPr="00161AA8">
              <w:rPr>
                <w:rFonts w:ascii="Times New Roman" w:hAnsi="Times New Roman"/>
                <w:color w:val="000000"/>
                <w:sz w:val="24"/>
                <w:lang w:val="ru-RU"/>
              </w:rPr>
              <w:lastRenderedPageBreak/>
              <w:t>действия"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96</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Периметр многоугольника</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97</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Решение задач на движение</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2226</w:t>
              </w:r>
              <w:r>
                <w:rPr>
                  <w:rFonts w:ascii="Times New Roman" w:hAnsi="Times New Roman"/>
                  <w:color w:val="0000FF"/>
                  <w:u w:val="single"/>
                </w:rPr>
                <w:t>a</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98</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Решение расчетных задач (расходы, изменения)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99</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25</w:t>
              </w:r>
              <w:r>
                <w:rPr>
                  <w:rFonts w:ascii="Times New Roman" w:hAnsi="Times New Roman"/>
                  <w:color w:val="0000FF"/>
                  <w:u w:val="single"/>
                </w:rPr>
                <w:t>e</w:t>
              </w:r>
              <w:r w:rsidRPr="00161AA8">
                <w:rPr>
                  <w:rFonts w:ascii="Times New Roman" w:hAnsi="Times New Roman"/>
                  <w:color w:val="0000FF"/>
                  <w:u w:val="single"/>
                  <w:lang w:val="ru-RU"/>
                </w:rPr>
                <w:t>42</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100</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Разные формы представления одной и той же информации</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101</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Модели пространственных геометрических фигур в окружающем мире (шар, куб)</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24736</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102</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Проекции предметов окружающего мира на плоскость</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103</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Применение алгоритмов для вычислений</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104</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Деление с остатком</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105</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106</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Нахождение значения числового выражения, содержащего 2-4 действия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lastRenderedPageBreak/>
              <w:t>107</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108</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Алгоритм умножения на двузначное число в пределах 100000</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c</w:t>
              </w:r>
              <w:r w:rsidRPr="00161AA8">
                <w:rPr>
                  <w:rFonts w:ascii="Times New Roman" w:hAnsi="Times New Roman"/>
                  <w:color w:val="0000FF"/>
                  <w:u w:val="single"/>
                  <w:lang w:val="ru-RU"/>
                </w:rPr>
                <w:t>6</w:t>
              </w:r>
              <w:r>
                <w:rPr>
                  <w:rFonts w:ascii="Times New Roman" w:hAnsi="Times New Roman"/>
                  <w:color w:val="0000FF"/>
                  <w:u w:val="single"/>
                </w:rPr>
                <w:t>f</w:t>
              </w:r>
              <w:r w:rsidRPr="00161AA8">
                <w:rPr>
                  <w:rFonts w:ascii="Times New Roman" w:hAnsi="Times New Roman"/>
                  <w:color w:val="0000FF"/>
                  <w:u w:val="single"/>
                  <w:lang w:val="ru-RU"/>
                </w:rPr>
                <w:t>8</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109</w:t>
            </w:r>
          </w:p>
        </w:tc>
        <w:tc>
          <w:tcPr>
            <w:tcW w:w="3432"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25410</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110</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Приемы прикидки результата и оценки правильности выполнения умножения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111</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Умножение на двузначное число в пределах 100000</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112</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Контрольная работа №5</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113</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2529</w:t>
              </w:r>
              <w:r>
                <w:rPr>
                  <w:rFonts w:ascii="Times New Roman" w:hAnsi="Times New Roman"/>
                  <w:color w:val="0000FF"/>
                  <w:u w:val="single"/>
                </w:rPr>
                <w:t>e</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114</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Письменное умножение и деление многозначных чисел</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116</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Классификация объектов по одному-двум признакам</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117</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Закрепление по теме "Письменные вычисления"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118</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2316</w:t>
              </w:r>
              <w:r>
                <w:rPr>
                  <w:rFonts w:ascii="Times New Roman" w:hAnsi="Times New Roman"/>
                  <w:color w:val="0000FF"/>
                  <w:u w:val="single"/>
                </w:rPr>
                <w:t>a</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119</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Суммирование данных строки, столбца данной таблицы</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120</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Алгоритм деления на двузначное число в пределах 100000</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1</w:t>
              </w:r>
              <w:r>
                <w:rPr>
                  <w:rFonts w:ascii="Times New Roman" w:hAnsi="Times New Roman"/>
                  <w:color w:val="0000FF"/>
                  <w:u w:val="single"/>
                </w:rPr>
                <w:t>d</w:t>
              </w:r>
              <w:r w:rsidRPr="00161AA8">
                <w:rPr>
                  <w:rFonts w:ascii="Times New Roman" w:hAnsi="Times New Roman"/>
                  <w:color w:val="0000FF"/>
                  <w:u w:val="single"/>
                  <w:lang w:val="ru-RU"/>
                </w:rPr>
                <w:t>544</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121</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Деление на двузначное число в пределах 100000</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122</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Окружность, круг: распознавание и изображение</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241</w:t>
              </w:r>
              <w:r>
                <w:rPr>
                  <w:rFonts w:ascii="Times New Roman" w:hAnsi="Times New Roman"/>
                  <w:color w:val="0000FF"/>
                  <w:u w:val="single"/>
                </w:rPr>
                <w:t>f</w:t>
              </w:r>
              <w:r w:rsidRPr="00161AA8">
                <w:rPr>
                  <w:rFonts w:ascii="Times New Roman" w:hAnsi="Times New Roman"/>
                  <w:color w:val="0000FF"/>
                  <w:u w:val="single"/>
                  <w:lang w:val="ru-RU"/>
                </w:rPr>
                <w:t>0</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123</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22968</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124</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с избыточными и недостающими данными</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125</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Окружность и круг: построение, нахождение радиуса</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2433</w:t>
              </w:r>
              <w:r>
                <w:rPr>
                  <w:rFonts w:ascii="Times New Roman" w:hAnsi="Times New Roman"/>
                  <w:color w:val="0000FF"/>
                  <w:u w:val="single"/>
                </w:rPr>
                <w:t>a</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126</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Применение представлений о периметре многоугольника для решения задач</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lastRenderedPageBreak/>
              <w:t>127</w:t>
            </w:r>
          </w:p>
        </w:tc>
        <w:tc>
          <w:tcPr>
            <w:tcW w:w="3432" w:type="dxa"/>
            <w:tcMar>
              <w:top w:w="50" w:type="dxa"/>
              <w:left w:w="100" w:type="dxa"/>
            </w:tcMar>
            <w:vAlign w:val="center"/>
          </w:tcPr>
          <w:p w:rsidR="00E707A9" w:rsidRDefault="0051291F">
            <w:pPr>
              <w:spacing w:after="0"/>
              <w:ind w:left="135"/>
            </w:pPr>
            <w:r>
              <w:rPr>
                <w:rFonts w:ascii="Times New Roman" w:hAnsi="Times New Roman"/>
                <w:color w:val="000000"/>
                <w:sz w:val="24"/>
              </w:rPr>
              <w:t>Итоговая контрольная работа</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128</w:t>
            </w:r>
          </w:p>
        </w:tc>
        <w:tc>
          <w:tcPr>
            <w:tcW w:w="3432"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296</w:t>
              </w:r>
              <w:r>
                <w:rPr>
                  <w:rFonts w:ascii="Times New Roman" w:hAnsi="Times New Roman"/>
                  <w:color w:val="0000FF"/>
                  <w:u w:val="single"/>
                </w:rPr>
                <w:t>aa</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129</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Закрепление по теме "Разные способы решения некоторых видов изученных задач"</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E707A9">
            <w:pPr>
              <w:spacing w:after="0"/>
              <w:ind w:left="135"/>
            </w:pPr>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130</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Задачи на нахождение скорости, времени, пройденного пути</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2911</w:t>
              </w:r>
              <w:r>
                <w:rPr>
                  <w:rFonts w:ascii="Times New Roman" w:hAnsi="Times New Roman"/>
                  <w:color w:val="0000FF"/>
                  <w:u w:val="single"/>
                </w:rPr>
                <w:t>e</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131</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Закрепление. Работа с текстовой задачей</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29510</w:t>
              </w:r>
            </w:hyperlink>
          </w:p>
        </w:tc>
      </w:tr>
      <w:tr w:rsidR="00E707A9">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132</w:t>
            </w:r>
          </w:p>
        </w:tc>
        <w:tc>
          <w:tcPr>
            <w:tcW w:w="3432" w:type="dxa"/>
            <w:tcMar>
              <w:top w:w="50" w:type="dxa"/>
              <w:left w:w="100" w:type="dxa"/>
            </w:tcMar>
            <w:vAlign w:val="center"/>
          </w:tcPr>
          <w:p w:rsidR="00E707A9" w:rsidRDefault="0051291F">
            <w:pPr>
              <w:spacing w:after="0"/>
              <w:ind w:left="135"/>
            </w:pPr>
            <w:r w:rsidRPr="00161AA8">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1007"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Default="0051291F">
            <w:pPr>
              <w:spacing w:after="0"/>
              <w:ind w:left="135"/>
            </w:pPr>
            <w:r>
              <w:rPr>
                <w:rFonts w:ascii="Times New Roman" w:hAnsi="Times New Roman"/>
                <w:color w:val="000000"/>
                <w:sz w:val="24"/>
              </w:rPr>
              <w:t>Библиотека ЦОК</w:t>
            </w:r>
          </w:p>
          <w:p w:rsidR="00E707A9" w:rsidRDefault="009B235F">
            <w:pPr>
              <w:numPr>
                <w:ilvl w:val="0"/>
                <w:numId w:val="2"/>
              </w:numPr>
              <w:spacing w:after="0"/>
            </w:pPr>
            <w:hyperlink r:id="rId236">
              <w:r w:rsidR="0051291F">
                <w:rPr>
                  <w:rFonts w:ascii="Times New Roman" w:hAnsi="Times New Roman"/>
                  <w:color w:val="0000FF"/>
                  <w:u w:val="single"/>
                </w:rPr>
                <w:t>https://m.edsoo.ru/c4e20b40</w:t>
              </w:r>
            </w:hyperlink>
            <w:r w:rsidR="0051291F">
              <w:rPr>
                <w:rFonts w:ascii="Times New Roman" w:hAnsi="Times New Roman"/>
                <w:color w:val="000000"/>
                <w:sz w:val="24"/>
              </w:rPr>
              <w:t xml:space="preserve"> 2)</w:t>
            </w:r>
            <w:hyperlink r:id="rId237">
              <w:r w:rsidR="0051291F">
                <w:rPr>
                  <w:rFonts w:ascii="Times New Roman" w:hAnsi="Times New Roman"/>
                  <w:color w:val="0000FF"/>
                  <w:u w:val="single"/>
                </w:rPr>
                <w:t>https://m.edsoo.ru/c4e20cee</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133</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244</w:t>
              </w:r>
              <w:r>
                <w:rPr>
                  <w:rFonts w:ascii="Times New Roman" w:hAnsi="Times New Roman"/>
                  <w:color w:val="0000FF"/>
                  <w:u w:val="single"/>
                </w:rPr>
                <w:t>a</w:t>
              </w:r>
              <w:r w:rsidRPr="00161AA8">
                <w:rPr>
                  <w:rFonts w:ascii="Times New Roman" w:hAnsi="Times New Roman"/>
                  <w:color w:val="0000FF"/>
                  <w:u w:val="single"/>
                  <w:lang w:val="ru-RU"/>
                </w:rPr>
                <w:t>2</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134</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25154</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lastRenderedPageBreak/>
              <w:t>135</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288</w:t>
              </w:r>
              <w:r>
                <w:rPr>
                  <w:rFonts w:ascii="Times New Roman" w:hAnsi="Times New Roman"/>
                  <w:color w:val="0000FF"/>
                  <w:u w:val="single"/>
                </w:rPr>
                <w:t>ea</w:t>
              </w:r>
            </w:hyperlink>
          </w:p>
        </w:tc>
      </w:tr>
      <w:tr w:rsidR="00E707A9" w:rsidRPr="009B235F">
        <w:trPr>
          <w:trHeight w:val="144"/>
          <w:tblCellSpacing w:w="20" w:type="nil"/>
        </w:trPr>
        <w:tc>
          <w:tcPr>
            <w:tcW w:w="560" w:type="dxa"/>
            <w:tcMar>
              <w:top w:w="50" w:type="dxa"/>
              <w:left w:w="100" w:type="dxa"/>
            </w:tcMar>
            <w:vAlign w:val="center"/>
          </w:tcPr>
          <w:p w:rsidR="00E707A9" w:rsidRDefault="0051291F">
            <w:pPr>
              <w:spacing w:after="0"/>
            </w:pPr>
            <w:r>
              <w:rPr>
                <w:rFonts w:ascii="Times New Roman" w:hAnsi="Times New Roman"/>
                <w:color w:val="000000"/>
                <w:sz w:val="24"/>
              </w:rPr>
              <w:t>136</w:t>
            </w:r>
          </w:p>
        </w:tc>
        <w:tc>
          <w:tcPr>
            <w:tcW w:w="343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Закрепление по теме "Пространственные геометрические фигуры (тела)"</w:t>
            </w:r>
          </w:p>
        </w:tc>
        <w:tc>
          <w:tcPr>
            <w:tcW w:w="1007"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0 </w:t>
            </w:r>
          </w:p>
        </w:tc>
        <w:tc>
          <w:tcPr>
            <w:tcW w:w="2182" w:type="dxa"/>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161AA8">
                <w:rPr>
                  <w:rFonts w:ascii="Times New Roman" w:hAnsi="Times New Roman"/>
                  <w:color w:val="0000FF"/>
                  <w:u w:val="single"/>
                  <w:lang w:val="ru-RU"/>
                </w:rPr>
                <w:t>://</w:t>
              </w:r>
              <w:r>
                <w:rPr>
                  <w:rFonts w:ascii="Times New Roman" w:hAnsi="Times New Roman"/>
                  <w:color w:val="0000FF"/>
                  <w:u w:val="single"/>
                </w:rPr>
                <w:t>m</w:t>
              </w:r>
              <w:r w:rsidRPr="00161AA8">
                <w:rPr>
                  <w:rFonts w:ascii="Times New Roman" w:hAnsi="Times New Roman"/>
                  <w:color w:val="0000FF"/>
                  <w:u w:val="single"/>
                  <w:lang w:val="ru-RU"/>
                </w:rPr>
                <w:t>.</w:t>
              </w:r>
              <w:r>
                <w:rPr>
                  <w:rFonts w:ascii="Times New Roman" w:hAnsi="Times New Roman"/>
                  <w:color w:val="0000FF"/>
                  <w:u w:val="single"/>
                </w:rPr>
                <w:t>edsoo</w:t>
              </w:r>
              <w:r w:rsidRPr="00161AA8">
                <w:rPr>
                  <w:rFonts w:ascii="Times New Roman" w:hAnsi="Times New Roman"/>
                  <w:color w:val="0000FF"/>
                  <w:u w:val="single"/>
                  <w:lang w:val="ru-RU"/>
                </w:rPr>
                <w:t>.</w:t>
              </w:r>
              <w:r>
                <w:rPr>
                  <w:rFonts w:ascii="Times New Roman" w:hAnsi="Times New Roman"/>
                  <w:color w:val="0000FF"/>
                  <w:u w:val="single"/>
                </w:rPr>
                <w:t>ru</w:t>
              </w:r>
              <w:r w:rsidRPr="00161AA8">
                <w:rPr>
                  <w:rFonts w:ascii="Times New Roman" w:hAnsi="Times New Roman"/>
                  <w:color w:val="0000FF"/>
                  <w:u w:val="single"/>
                  <w:lang w:val="ru-RU"/>
                </w:rPr>
                <w:t>/</w:t>
              </w:r>
              <w:r>
                <w:rPr>
                  <w:rFonts w:ascii="Times New Roman" w:hAnsi="Times New Roman"/>
                  <w:color w:val="0000FF"/>
                  <w:u w:val="single"/>
                </w:rPr>
                <w:t>c</w:t>
              </w:r>
              <w:r w:rsidRPr="00161AA8">
                <w:rPr>
                  <w:rFonts w:ascii="Times New Roman" w:hAnsi="Times New Roman"/>
                  <w:color w:val="0000FF"/>
                  <w:u w:val="single"/>
                  <w:lang w:val="ru-RU"/>
                </w:rPr>
                <w:t>4</w:t>
              </w:r>
              <w:r>
                <w:rPr>
                  <w:rFonts w:ascii="Times New Roman" w:hAnsi="Times New Roman"/>
                  <w:color w:val="0000FF"/>
                  <w:u w:val="single"/>
                </w:rPr>
                <w:t>e</w:t>
              </w:r>
              <w:r w:rsidRPr="00161AA8">
                <w:rPr>
                  <w:rFonts w:ascii="Times New Roman" w:hAnsi="Times New Roman"/>
                  <w:color w:val="0000FF"/>
                  <w:u w:val="single"/>
                  <w:lang w:val="ru-RU"/>
                </w:rPr>
                <w:t>299</w:t>
              </w:r>
              <w:r>
                <w:rPr>
                  <w:rFonts w:ascii="Times New Roman" w:hAnsi="Times New Roman"/>
                  <w:color w:val="0000FF"/>
                  <w:u w:val="single"/>
                </w:rPr>
                <w:t>ca</w:t>
              </w:r>
            </w:hyperlink>
          </w:p>
        </w:tc>
      </w:tr>
      <w:tr w:rsidR="00E707A9">
        <w:trPr>
          <w:trHeight w:val="144"/>
          <w:tblCellSpacing w:w="20" w:type="nil"/>
        </w:trPr>
        <w:tc>
          <w:tcPr>
            <w:tcW w:w="0" w:type="auto"/>
            <w:gridSpan w:val="2"/>
            <w:tcMar>
              <w:top w:w="50" w:type="dxa"/>
              <w:left w:w="100" w:type="dxa"/>
            </w:tcMar>
            <w:vAlign w:val="center"/>
          </w:tcPr>
          <w:p w:rsidR="00E707A9" w:rsidRPr="00161AA8" w:rsidRDefault="0051291F">
            <w:pPr>
              <w:spacing w:after="0"/>
              <w:ind w:left="135"/>
              <w:rPr>
                <w:lang w:val="ru-RU"/>
              </w:rPr>
            </w:pPr>
            <w:r w:rsidRPr="00161AA8">
              <w:rPr>
                <w:rFonts w:ascii="Times New Roman" w:hAnsi="Times New Roman"/>
                <w:color w:val="000000"/>
                <w:sz w:val="24"/>
                <w:lang w:val="ru-RU"/>
              </w:rPr>
              <w:t>ОБЩЕЕ КОЛИЧЕСТВО ЧАСОВ ПО ПРОГРАММЕ</w:t>
            </w:r>
          </w:p>
        </w:tc>
        <w:tc>
          <w:tcPr>
            <w:tcW w:w="1582" w:type="dxa"/>
            <w:tcMar>
              <w:top w:w="50" w:type="dxa"/>
              <w:left w:w="100" w:type="dxa"/>
            </w:tcMar>
            <w:vAlign w:val="center"/>
          </w:tcPr>
          <w:p w:rsidR="00E707A9" w:rsidRDefault="0051291F">
            <w:pPr>
              <w:spacing w:after="0"/>
              <w:ind w:left="135"/>
              <w:jc w:val="center"/>
            </w:pPr>
            <w:r w:rsidRPr="00161A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3"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7 </w:t>
            </w:r>
          </w:p>
        </w:tc>
        <w:tc>
          <w:tcPr>
            <w:tcW w:w="1819" w:type="dxa"/>
            <w:tcMar>
              <w:top w:w="50" w:type="dxa"/>
              <w:left w:w="100" w:type="dxa"/>
            </w:tcMar>
            <w:vAlign w:val="center"/>
          </w:tcPr>
          <w:p w:rsidR="00E707A9" w:rsidRDefault="0051291F">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rsidR="00E707A9" w:rsidRDefault="00E707A9"/>
        </w:tc>
      </w:tr>
    </w:tbl>
    <w:p w:rsidR="00E707A9" w:rsidRDefault="00E707A9">
      <w:pPr>
        <w:sectPr w:rsidR="00E707A9">
          <w:pgSz w:w="16383" w:h="11906" w:orient="landscape"/>
          <w:pgMar w:top="1134" w:right="850" w:bottom="1134" w:left="1701" w:header="720" w:footer="720" w:gutter="0"/>
          <w:cols w:space="720"/>
        </w:sectPr>
      </w:pPr>
    </w:p>
    <w:p w:rsidR="00E707A9" w:rsidRDefault="00E707A9">
      <w:pPr>
        <w:sectPr w:rsidR="00E707A9">
          <w:pgSz w:w="16383" w:h="11906" w:orient="landscape"/>
          <w:pgMar w:top="1134" w:right="850" w:bottom="1134" w:left="1701" w:header="720" w:footer="720" w:gutter="0"/>
          <w:cols w:space="720"/>
        </w:sectPr>
      </w:pPr>
    </w:p>
    <w:p w:rsidR="00E707A9" w:rsidRDefault="0051291F">
      <w:pPr>
        <w:spacing w:after="0"/>
        <w:ind w:left="120"/>
      </w:pPr>
      <w:bookmarkStart w:id="7" w:name="block-3736167"/>
      <w:bookmarkEnd w:id="6"/>
      <w:r>
        <w:rPr>
          <w:rFonts w:ascii="Times New Roman" w:hAnsi="Times New Roman"/>
          <w:b/>
          <w:color w:val="000000"/>
          <w:sz w:val="28"/>
        </w:rPr>
        <w:lastRenderedPageBreak/>
        <w:t>УЧЕБНО-МЕТОДИЧЕСКОЕ ОБЕСПЕЧЕНИЕ ОБРАЗОВАТЕЛЬНОГО ПРОЦЕССА</w:t>
      </w:r>
    </w:p>
    <w:p w:rsidR="00E707A9" w:rsidRDefault="0051291F">
      <w:pPr>
        <w:spacing w:after="0" w:line="480" w:lineRule="auto"/>
        <w:ind w:left="120"/>
      </w:pPr>
      <w:r>
        <w:rPr>
          <w:rFonts w:ascii="Times New Roman" w:hAnsi="Times New Roman"/>
          <w:b/>
          <w:color w:val="000000"/>
          <w:sz w:val="28"/>
        </w:rPr>
        <w:t>ОБЯЗАТЕЛЬНЫЕ УЧЕБНЫЕ МАТЕРИАЛЫ ДЛЯ УЧЕНИКА</w:t>
      </w:r>
    </w:p>
    <w:p w:rsidR="00E707A9" w:rsidRPr="00161AA8" w:rsidRDefault="0051291F">
      <w:pPr>
        <w:spacing w:after="0" w:line="480" w:lineRule="auto"/>
        <w:ind w:left="120"/>
        <w:rPr>
          <w:lang w:val="ru-RU"/>
        </w:rPr>
      </w:pPr>
      <w:r w:rsidRPr="00161AA8">
        <w:rPr>
          <w:rFonts w:ascii="Times New Roman" w:hAnsi="Times New Roman"/>
          <w:color w:val="000000"/>
          <w:sz w:val="28"/>
          <w:lang w:val="ru-RU"/>
        </w:rPr>
        <w:t>​‌• Математика (в 2 частях), 2 класс/ Моро М.И., Бантова М.А., Бельтюкова Г.В. и другие, Акционерное общество «Издательство «Просвещение»</w:t>
      </w:r>
      <w:r w:rsidRPr="00161AA8">
        <w:rPr>
          <w:sz w:val="28"/>
          <w:lang w:val="ru-RU"/>
        </w:rPr>
        <w:br/>
      </w:r>
      <w:r w:rsidRPr="00161AA8">
        <w:rPr>
          <w:rFonts w:ascii="Times New Roman" w:hAnsi="Times New Roman"/>
          <w:color w:val="000000"/>
          <w:sz w:val="28"/>
          <w:lang w:val="ru-RU"/>
        </w:rPr>
        <w:t xml:space="preserve"> • Математика (в 2 частях), 3 класс/ Моро М.И., Бантова М.А., Бельтюкова Г.В. и другие, Акционерное общество «Издательство «Просвещение»</w:t>
      </w:r>
      <w:r w:rsidRPr="00161AA8">
        <w:rPr>
          <w:sz w:val="28"/>
          <w:lang w:val="ru-RU"/>
        </w:rPr>
        <w:br/>
      </w:r>
      <w:r w:rsidRPr="00161AA8">
        <w:rPr>
          <w:rFonts w:ascii="Times New Roman" w:hAnsi="Times New Roman"/>
          <w:color w:val="000000"/>
          <w:sz w:val="28"/>
          <w:lang w:val="ru-RU"/>
        </w:rPr>
        <w:t xml:space="preserve"> • Математика (в 2 частях), 4 класс/ Моро М.И., Бантова М.А., Бельтюкова Г.В. и другие, Акционерное общество «Издательство «Просвещение»</w:t>
      </w:r>
      <w:r w:rsidRPr="00161AA8">
        <w:rPr>
          <w:sz w:val="28"/>
          <w:lang w:val="ru-RU"/>
        </w:rPr>
        <w:br/>
      </w:r>
      <w:bookmarkStart w:id="8" w:name="7e61753f-514e-40fe-996f-253694acfacb"/>
      <w:r w:rsidRPr="00161AA8">
        <w:rPr>
          <w:rFonts w:ascii="Times New Roman" w:hAnsi="Times New Roman"/>
          <w:color w:val="000000"/>
          <w:sz w:val="28"/>
          <w:lang w:val="ru-RU"/>
        </w:rPr>
        <w:t xml:space="preserve"> • Математика: 1-й класс: учебник: в 2 частях, 1 класс/ Моро М.И., Волкова С.И., Степанова С.В., Акционерное общество «Издательство «Просвещение»</w:t>
      </w:r>
      <w:bookmarkEnd w:id="8"/>
      <w:r w:rsidRPr="00161AA8">
        <w:rPr>
          <w:rFonts w:ascii="Times New Roman" w:hAnsi="Times New Roman"/>
          <w:color w:val="000000"/>
          <w:sz w:val="28"/>
          <w:lang w:val="ru-RU"/>
        </w:rPr>
        <w:t>‌​</w:t>
      </w:r>
    </w:p>
    <w:p w:rsidR="00E707A9" w:rsidRPr="00161AA8" w:rsidRDefault="0051291F">
      <w:pPr>
        <w:spacing w:after="0" w:line="480" w:lineRule="auto"/>
        <w:ind w:left="120"/>
        <w:rPr>
          <w:lang w:val="ru-RU"/>
        </w:rPr>
      </w:pPr>
      <w:r w:rsidRPr="00161AA8">
        <w:rPr>
          <w:rFonts w:ascii="Times New Roman" w:hAnsi="Times New Roman"/>
          <w:color w:val="000000"/>
          <w:sz w:val="28"/>
          <w:lang w:val="ru-RU"/>
        </w:rPr>
        <w:t>​‌Контрольно-измерительные материалы. Математика: 1 класс. / Сост. Т. Н. Ситникова. –3-е изд., перераб. – М.: Вако, 2015. – 96 с</w:t>
      </w:r>
      <w:r w:rsidRPr="00161AA8">
        <w:rPr>
          <w:sz w:val="28"/>
          <w:lang w:val="ru-RU"/>
        </w:rPr>
        <w:br/>
      </w:r>
      <w:r w:rsidRPr="00161AA8">
        <w:rPr>
          <w:rFonts w:ascii="Times New Roman" w:hAnsi="Times New Roman"/>
          <w:color w:val="000000"/>
          <w:sz w:val="28"/>
          <w:lang w:val="ru-RU"/>
        </w:rPr>
        <w:t xml:space="preserve"> Контрольно-измерительные материалы. Математика: 2 класс. / Сост. Т. Н. Ситникова. –3-е изд., перераб. – М.: Вако, 2015. – 96 с</w:t>
      </w:r>
      <w:r w:rsidRPr="00161AA8">
        <w:rPr>
          <w:sz w:val="28"/>
          <w:lang w:val="ru-RU"/>
        </w:rPr>
        <w:br/>
      </w:r>
      <w:r w:rsidRPr="00161AA8">
        <w:rPr>
          <w:rFonts w:ascii="Times New Roman" w:hAnsi="Times New Roman"/>
          <w:color w:val="000000"/>
          <w:sz w:val="28"/>
          <w:lang w:val="ru-RU"/>
        </w:rPr>
        <w:t xml:space="preserve"> Контрольно-измерительные материалы. Математика: 3 класс. / Сост. Т. Н. Ситникова. –3-е изд., перераб. – М.: Вако, 2013. – 96 с</w:t>
      </w:r>
      <w:r w:rsidRPr="00161AA8">
        <w:rPr>
          <w:sz w:val="28"/>
          <w:lang w:val="ru-RU"/>
        </w:rPr>
        <w:br/>
      </w:r>
      <w:r w:rsidRPr="00161AA8">
        <w:rPr>
          <w:rFonts w:ascii="Times New Roman" w:hAnsi="Times New Roman"/>
          <w:color w:val="000000"/>
          <w:sz w:val="28"/>
          <w:lang w:val="ru-RU"/>
        </w:rPr>
        <w:t xml:space="preserve"> Контрольно-измерительные материалы. Математика: 4 класс. / Сост. Т. Н. Ситникова. –3-е изд., перераб. – М.: Вако, 2015. – 96 с</w:t>
      </w:r>
      <w:r w:rsidRPr="00161AA8">
        <w:rPr>
          <w:sz w:val="28"/>
          <w:lang w:val="ru-RU"/>
        </w:rPr>
        <w:br/>
      </w:r>
      <w:bookmarkStart w:id="9" w:name="3fd16b47-1eb9-4d72-bbe7-a63ca90c7a6e"/>
      <w:r w:rsidRPr="00161AA8">
        <w:rPr>
          <w:rFonts w:ascii="Times New Roman" w:hAnsi="Times New Roman"/>
          <w:color w:val="000000"/>
          <w:sz w:val="28"/>
          <w:lang w:val="ru-RU"/>
        </w:rPr>
        <w:t xml:space="preserve"> Рабочие тетради по математике, 1-4 классы. Автор Моро М.И., Волкова С.И. Учебное издание./Серия «Школа России». Пособие для учащихся </w:t>
      </w:r>
      <w:r w:rsidRPr="00161AA8">
        <w:rPr>
          <w:rFonts w:ascii="Times New Roman" w:hAnsi="Times New Roman"/>
          <w:color w:val="000000"/>
          <w:sz w:val="28"/>
          <w:lang w:val="ru-RU"/>
        </w:rPr>
        <w:lastRenderedPageBreak/>
        <w:t>общеобразовательных учреждений. В двух частях. Часть 1. / 5-е издание. - М.: Просвещение, 2015.</w:t>
      </w:r>
      <w:bookmarkEnd w:id="9"/>
      <w:r w:rsidRPr="00161AA8">
        <w:rPr>
          <w:rFonts w:ascii="Times New Roman" w:hAnsi="Times New Roman"/>
          <w:color w:val="000000"/>
          <w:sz w:val="28"/>
          <w:lang w:val="ru-RU"/>
        </w:rPr>
        <w:t>‌</w:t>
      </w:r>
    </w:p>
    <w:p w:rsidR="00E707A9" w:rsidRPr="00161AA8" w:rsidRDefault="0051291F">
      <w:pPr>
        <w:spacing w:after="0"/>
        <w:ind w:left="120"/>
        <w:rPr>
          <w:lang w:val="ru-RU"/>
        </w:rPr>
      </w:pPr>
      <w:r w:rsidRPr="00161AA8">
        <w:rPr>
          <w:rFonts w:ascii="Times New Roman" w:hAnsi="Times New Roman"/>
          <w:color w:val="000000"/>
          <w:sz w:val="28"/>
          <w:lang w:val="ru-RU"/>
        </w:rPr>
        <w:t>​</w:t>
      </w:r>
    </w:p>
    <w:p w:rsidR="00E707A9" w:rsidRPr="00161AA8" w:rsidRDefault="0051291F">
      <w:pPr>
        <w:spacing w:after="0" w:line="480" w:lineRule="auto"/>
        <w:ind w:left="120"/>
        <w:rPr>
          <w:lang w:val="ru-RU"/>
        </w:rPr>
      </w:pPr>
      <w:r w:rsidRPr="00161AA8">
        <w:rPr>
          <w:rFonts w:ascii="Times New Roman" w:hAnsi="Times New Roman"/>
          <w:b/>
          <w:color w:val="000000"/>
          <w:sz w:val="28"/>
          <w:lang w:val="ru-RU"/>
        </w:rPr>
        <w:t>МЕТОДИЧЕСКИЕ МАТЕРИАЛЫ ДЛЯ УЧИТЕЛЯ</w:t>
      </w:r>
    </w:p>
    <w:p w:rsidR="00E707A9" w:rsidRPr="00161AA8" w:rsidRDefault="0051291F">
      <w:pPr>
        <w:spacing w:after="0" w:line="480" w:lineRule="auto"/>
        <w:ind w:left="120"/>
        <w:rPr>
          <w:lang w:val="ru-RU"/>
        </w:rPr>
      </w:pPr>
      <w:r w:rsidRPr="00161AA8">
        <w:rPr>
          <w:rFonts w:ascii="Times New Roman" w:hAnsi="Times New Roman"/>
          <w:color w:val="000000"/>
          <w:sz w:val="28"/>
          <w:lang w:val="ru-RU"/>
        </w:rPr>
        <w:t>​‌Поурочные разработки по математике. 1 класс. - Т. Н. Ситникова. - М.: ВАКО, 2013.</w:t>
      </w:r>
      <w:r w:rsidRPr="00161AA8">
        <w:rPr>
          <w:sz w:val="28"/>
          <w:lang w:val="ru-RU"/>
        </w:rPr>
        <w:br/>
      </w:r>
      <w:r w:rsidRPr="00161AA8">
        <w:rPr>
          <w:rFonts w:ascii="Times New Roman" w:hAnsi="Times New Roman"/>
          <w:color w:val="000000"/>
          <w:sz w:val="28"/>
          <w:lang w:val="ru-RU"/>
        </w:rPr>
        <w:t xml:space="preserve"> Контрольные работы по математике. 1 класс. В.Н. Рудницкая. К учебнику М.И. Моро и др. – 10-е издание, переработанное и дополненное. – М.: Издательство «Экзамен», 2013.</w:t>
      </w:r>
      <w:r w:rsidRPr="00161AA8">
        <w:rPr>
          <w:sz w:val="28"/>
          <w:lang w:val="ru-RU"/>
        </w:rPr>
        <w:br/>
      </w:r>
      <w:r w:rsidRPr="00161AA8">
        <w:rPr>
          <w:rFonts w:ascii="Times New Roman" w:hAnsi="Times New Roman"/>
          <w:color w:val="000000"/>
          <w:sz w:val="28"/>
          <w:lang w:val="ru-RU"/>
        </w:rPr>
        <w:t xml:space="preserve"> Контрольно-измерительные материалы. Математика: 2 класс. / Составитель Т.Н. Ситникова. – 3-е издание, переработанное. – М.:ВАКО, 2011.</w:t>
      </w:r>
      <w:r w:rsidRPr="00161AA8">
        <w:rPr>
          <w:sz w:val="28"/>
          <w:lang w:val="ru-RU"/>
        </w:rPr>
        <w:br/>
      </w:r>
      <w:r w:rsidRPr="00161AA8">
        <w:rPr>
          <w:rFonts w:ascii="Times New Roman" w:hAnsi="Times New Roman"/>
          <w:color w:val="000000"/>
          <w:sz w:val="28"/>
          <w:lang w:val="ru-RU"/>
        </w:rPr>
        <w:t xml:space="preserve"> Контрольные работы по математике, 2 класс. Учебное пособие для общеобразовательных организаций. «Школа России». / Автор С.И. Волкова. – 6-е издание. М.: Просвещение, 2015.</w:t>
      </w:r>
      <w:r w:rsidRPr="00161AA8">
        <w:rPr>
          <w:sz w:val="28"/>
          <w:lang w:val="ru-RU"/>
        </w:rPr>
        <w:br/>
      </w:r>
      <w:r w:rsidRPr="00161AA8">
        <w:rPr>
          <w:rFonts w:ascii="Times New Roman" w:hAnsi="Times New Roman"/>
          <w:color w:val="000000"/>
          <w:sz w:val="28"/>
          <w:lang w:val="ru-RU"/>
        </w:rPr>
        <w:t xml:space="preserve"> Нестандартные задачи по математике. 1-4 классы. / Составитель Керова Г.В. – М.: ВАКО, 2013</w:t>
      </w:r>
      <w:r w:rsidRPr="00161AA8">
        <w:rPr>
          <w:sz w:val="28"/>
          <w:lang w:val="ru-RU"/>
        </w:rPr>
        <w:br/>
      </w:r>
      <w:r w:rsidRPr="00161AA8">
        <w:rPr>
          <w:rFonts w:ascii="Times New Roman" w:hAnsi="Times New Roman"/>
          <w:color w:val="000000"/>
          <w:sz w:val="28"/>
          <w:lang w:val="ru-RU"/>
        </w:rPr>
        <w:t xml:space="preserve"> Контрольные работы по математике, 3 класс. Учебное пособие для 1-4 классов общеобразовательных организаций. «Школа России». / Автор С.И. Волкова. – 6-е издание. М.: Просвещение, 2015.</w:t>
      </w:r>
      <w:r w:rsidRPr="00161AA8">
        <w:rPr>
          <w:sz w:val="28"/>
          <w:lang w:val="ru-RU"/>
        </w:rPr>
        <w:br/>
      </w:r>
      <w:r w:rsidRPr="00161AA8">
        <w:rPr>
          <w:rFonts w:ascii="Times New Roman" w:hAnsi="Times New Roman"/>
          <w:color w:val="000000"/>
          <w:sz w:val="28"/>
          <w:lang w:val="ru-RU"/>
        </w:rPr>
        <w:t xml:space="preserve"> Проверочные работы. Математика. 3 класс. Учебное пособие для общеобразовательных организаций. / Автор С.И. Волкова. / 4-е издание. – М.: «Просвещение», 2016.</w:t>
      </w:r>
      <w:r w:rsidRPr="00161AA8">
        <w:rPr>
          <w:sz w:val="28"/>
          <w:lang w:val="ru-RU"/>
        </w:rPr>
        <w:br/>
      </w:r>
      <w:r w:rsidRPr="00161AA8">
        <w:rPr>
          <w:rFonts w:ascii="Times New Roman" w:hAnsi="Times New Roman"/>
          <w:color w:val="000000"/>
          <w:sz w:val="28"/>
          <w:lang w:val="ru-RU"/>
        </w:rPr>
        <w:lastRenderedPageBreak/>
        <w:t xml:space="preserve"> Поурочные разработки по математике. 4 класс.- Т. Н. Ситникова. - М.: ВАКО, 2012</w:t>
      </w:r>
      <w:r w:rsidRPr="00161AA8">
        <w:rPr>
          <w:sz w:val="28"/>
          <w:lang w:val="ru-RU"/>
        </w:rPr>
        <w:br/>
      </w:r>
      <w:r w:rsidRPr="00161AA8">
        <w:rPr>
          <w:rFonts w:ascii="Times New Roman" w:hAnsi="Times New Roman"/>
          <w:color w:val="000000"/>
          <w:sz w:val="28"/>
          <w:lang w:val="ru-RU"/>
        </w:rPr>
        <w:t xml:space="preserve"> Тесты по математике: 4 класс. К учебнику М.И. Моро и др. Ч.1. В.Н. Рудницкая. - 13-е изд., перераб. и доп.- М.: Издательство «Экзамен», 2014.</w:t>
      </w:r>
      <w:r w:rsidRPr="00161AA8">
        <w:rPr>
          <w:sz w:val="28"/>
          <w:lang w:val="ru-RU"/>
        </w:rPr>
        <w:br/>
      </w:r>
      <w:bookmarkStart w:id="10" w:name="4ccd20f5-4b97-462e-8469-dea56de20829"/>
      <w:r w:rsidRPr="00161AA8">
        <w:rPr>
          <w:rFonts w:ascii="Times New Roman" w:hAnsi="Times New Roman"/>
          <w:color w:val="000000"/>
          <w:sz w:val="28"/>
          <w:lang w:val="ru-RU"/>
        </w:rPr>
        <w:t xml:space="preserve"> Самостоятельные работы по математике. 4 класс. К учебнику М.И. Моро и др. Ч.1. / Л.Ю. Самсонова. 4-е изд., перераб. и доп.- М.: Издательство «Экзамен», 2014.</w:t>
      </w:r>
      <w:bookmarkEnd w:id="10"/>
      <w:r w:rsidRPr="00161AA8">
        <w:rPr>
          <w:rFonts w:ascii="Times New Roman" w:hAnsi="Times New Roman"/>
          <w:color w:val="000000"/>
          <w:sz w:val="28"/>
          <w:lang w:val="ru-RU"/>
        </w:rPr>
        <w:t>‌​</w:t>
      </w:r>
    </w:p>
    <w:p w:rsidR="00E707A9" w:rsidRPr="00161AA8" w:rsidRDefault="00E707A9">
      <w:pPr>
        <w:spacing w:after="0"/>
        <w:ind w:left="120"/>
        <w:rPr>
          <w:lang w:val="ru-RU"/>
        </w:rPr>
      </w:pPr>
    </w:p>
    <w:p w:rsidR="00E707A9" w:rsidRPr="00161AA8" w:rsidRDefault="0051291F">
      <w:pPr>
        <w:spacing w:after="0" w:line="480" w:lineRule="auto"/>
        <w:ind w:left="120"/>
        <w:rPr>
          <w:lang w:val="ru-RU"/>
        </w:rPr>
      </w:pPr>
      <w:r w:rsidRPr="00161AA8">
        <w:rPr>
          <w:rFonts w:ascii="Times New Roman" w:hAnsi="Times New Roman"/>
          <w:b/>
          <w:color w:val="000000"/>
          <w:sz w:val="28"/>
          <w:lang w:val="ru-RU"/>
        </w:rPr>
        <w:t>ЦИФРОВЫЕ ОБРАЗОВАТЕЛЬНЫЕ РЕСУРСЫ И РЕСУРСЫ СЕТИ ИНТЕРНЕТ</w:t>
      </w:r>
    </w:p>
    <w:p w:rsidR="00E707A9" w:rsidRPr="00161AA8" w:rsidRDefault="0051291F">
      <w:pPr>
        <w:spacing w:after="0" w:line="480" w:lineRule="auto"/>
        <w:ind w:left="120"/>
        <w:rPr>
          <w:lang w:val="ru-RU"/>
        </w:rPr>
      </w:pPr>
      <w:r w:rsidRPr="00161AA8">
        <w:rPr>
          <w:rFonts w:ascii="Times New Roman" w:hAnsi="Times New Roman"/>
          <w:color w:val="000000"/>
          <w:sz w:val="28"/>
          <w:lang w:val="ru-RU"/>
        </w:rPr>
        <w:t>​</w:t>
      </w:r>
      <w:r w:rsidRPr="00161AA8">
        <w:rPr>
          <w:rFonts w:ascii="Times New Roman" w:hAnsi="Times New Roman"/>
          <w:color w:val="333333"/>
          <w:sz w:val="28"/>
          <w:lang w:val="ru-RU"/>
        </w:rPr>
        <w:t>​‌</w:t>
      </w:r>
      <w:r w:rsidRPr="00161AA8">
        <w:rPr>
          <w:rFonts w:ascii="Times New Roman" w:hAnsi="Times New Roman"/>
          <w:color w:val="000000"/>
          <w:sz w:val="28"/>
          <w:lang w:val="ru-RU"/>
        </w:rPr>
        <w:t>Российская электронная школа (</w:t>
      </w:r>
      <w:r>
        <w:rPr>
          <w:rFonts w:ascii="Times New Roman" w:hAnsi="Times New Roman"/>
          <w:color w:val="000000"/>
          <w:sz w:val="28"/>
        </w:rPr>
        <w:t>https</w:t>
      </w:r>
      <w:r w:rsidRPr="00161AA8">
        <w:rPr>
          <w:rFonts w:ascii="Times New Roman" w:hAnsi="Times New Roman"/>
          <w:color w:val="000000"/>
          <w:sz w:val="28"/>
          <w:lang w:val="ru-RU"/>
        </w:rPr>
        <w:t>://</w:t>
      </w:r>
      <w:r>
        <w:rPr>
          <w:rFonts w:ascii="Times New Roman" w:hAnsi="Times New Roman"/>
          <w:color w:val="000000"/>
          <w:sz w:val="28"/>
        </w:rPr>
        <w:t>resh</w:t>
      </w:r>
      <w:r w:rsidRPr="00161AA8">
        <w:rPr>
          <w:rFonts w:ascii="Times New Roman" w:hAnsi="Times New Roman"/>
          <w:color w:val="000000"/>
          <w:sz w:val="28"/>
          <w:lang w:val="ru-RU"/>
        </w:rPr>
        <w:t>.</w:t>
      </w:r>
      <w:r>
        <w:rPr>
          <w:rFonts w:ascii="Times New Roman" w:hAnsi="Times New Roman"/>
          <w:color w:val="000000"/>
          <w:sz w:val="28"/>
        </w:rPr>
        <w:t>edu</w:t>
      </w:r>
      <w:r w:rsidRPr="00161AA8">
        <w:rPr>
          <w:rFonts w:ascii="Times New Roman" w:hAnsi="Times New Roman"/>
          <w:color w:val="000000"/>
          <w:sz w:val="28"/>
          <w:lang w:val="ru-RU"/>
        </w:rPr>
        <w:t>.</w:t>
      </w:r>
      <w:r>
        <w:rPr>
          <w:rFonts w:ascii="Times New Roman" w:hAnsi="Times New Roman"/>
          <w:color w:val="000000"/>
          <w:sz w:val="28"/>
        </w:rPr>
        <w:t>ru</w:t>
      </w:r>
      <w:r w:rsidRPr="00161AA8">
        <w:rPr>
          <w:rFonts w:ascii="Times New Roman" w:hAnsi="Times New Roman"/>
          <w:color w:val="000000"/>
          <w:sz w:val="28"/>
          <w:lang w:val="ru-RU"/>
        </w:rPr>
        <w:t xml:space="preserve"> ), </w:t>
      </w:r>
      <w:r w:rsidRPr="00161AA8">
        <w:rPr>
          <w:sz w:val="28"/>
          <w:lang w:val="ru-RU"/>
        </w:rPr>
        <w:br/>
      </w:r>
      <w:r w:rsidRPr="00161AA8">
        <w:rPr>
          <w:rFonts w:ascii="Times New Roman" w:hAnsi="Times New Roman"/>
          <w:color w:val="000000"/>
          <w:sz w:val="28"/>
          <w:lang w:val="ru-RU"/>
        </w:rPr>
        <w:t xml:space="preserve"> Библиотека ЦОК (</w:t>
      </w:r>
      <w:r>
        <w:rPr>
          <w:rFonts w:ascii="Times New Roman" w:hAnsi="Times New Roman"/>
          <w:color w:val="000000"/>
          <w:sz w:val="28"/>
        </w:rPr>
        <w:t>https</w:t>
      </w:r>
      <w:r w:rsidRPr="00161AA8">
        <w:rPr>
          <w:rFonts w:ascii="Times New Roman" w:hAnsi="Times New Roman"/>
          <w:color w:val="000000"/>
          <w:sz w:val="28"/>
          <w:lang w:val="ru-RU"/>
        </w:rPr>
        <w:t>://</w:t>
      </w:r>
      <w:r>
        <w:rPr>
          <w:rFonts w:ascii="Times New Roman" w:hAnsi="Times New Roman"/>
          <w:color w:val="000000"/>
          <w:sz w:val="28"/>
        </w:rPr>
        <w:t>lesson</w:t>
      </w:r>
      <w:r w:rsidRPr="00161AA8">
        <w:rPr>
          <w:rFonts w:ascii="Times New Roman" w:hAnsi="Times New Roman"/>
          <w:color w:val="000000"/>
          <w:sz w:val="28"/>
          <w:lang w:val="ru-RU"/>
        </w:rPr>
        <w:t>.</w:t>
      </w:r>
      <w:r>
        <w:rPr>
          <w:rFonts w:ascii="Times New Roman" w:hAnsi="Times New Roman"/>
          <w:color w:val="000000"/>
          <w:sz w:val="28"/>
        </w:rPr>
        <w:t>edu</w:t>
      </w:r>
      <w:r w:rsidRPr="00161AA8">
        <w:rPr>
          <w:rFonts w:ascii="Times New Roman" w:hAnsi="Times New Roman"/>
          <w:color w:val="000000"/>
          <w:sz w:val="28"/>
          <w:lang w:val="ru-RU"/>
        </w:rPr>
        <w:t>.</w:t>
      </w:r>
      <w:r>
        <w:rPr>
          <w:rFonts w:ascii="Times New Roman" w:hAnsi="Times New Roman"/>
          <w:color w:val="000000"/>
          <w:sz w:val="28"/>
        </w:rPr>
        <w:t>ru</w:t>
      </w:r>
      <w:r w:rsidRPr="00161AA8">
        <w:rPr>
          <w:rFonts w:ascii="Times New Roman" w:hAnsi="Times New Roman"/>
          <w:color w:val="000000"/>
          <w:sz w:val="28"/>
          <w:lang w:val="ru-RU"/>
        </w:rPr>
        <w:t>/</w:t>
      </w:r>
      <w:r>
        <w:rPr>
          <w:rFonts w:ascii="Times New Roman" w:hAnsi="Times New Roman"/>
          <w:color w:val="000000"/>
          <w:sz w:val="28"/>
        </w:rPr>
        <w:t>catalog</w:t>
      </w:r>
      <w:r w:rsidRPr="00161AA8">
        <w:rPr>
          <w:rFonts w:ascii="Times New Roman" w:hAnsi="Times New Roman"/>
          <w:color w:val="000000"/>
          <w:sz w:val="28"/>
          <w:lang w:val="ru-RU"/>
        </w:rPr>
        <w:t xml:space="preserve"> )</w:t>
      </w:r>
      <w:r w:rsidRPr="00161AA8">
        <w:rPr>
          <w:sz w:val="28"/>
          <w:lang w:val="ru-RU"/>
        </w:rPr>
        <w:br/>
      </w:r>
      <w:bookmarkStart w:id="11" w:name="c563541b-dafa-4bd9-a500-57d2c647696a"/>
      <w:r w:rsidRPr="00161AA8">
        <w:rPr>
          <w:rFonts w:ascii="Times New Roman" w:hAnsi="Times New Roman"/>
          <w:color w:val="000000"/>
          <w:sz w:val="28"/>
          <w:lang w:val="ru-RU"/>
        </w:rPr>
        <w:t xml:space="preserve"> </w:t>
      </w:r>
      <w:r>
        <w:rPr>
          <w:rFonts w:ascii="Times New Roman" w:hAnsi="Times New Roman"/>
          <w:color w:val="000000"/>
          <w:sz w:val="28"/>
        </w:rPr>
        <w:t>https</w:t>
      </w:r>
      <w:r w:rsidRPr="00161AA8">
        <w:rPr>
          <w:rFonts w:ascii="Times New Roman" w:hAnsi="Times New Roman"/>
          <w:color w:val="000000"/>
          <w:sz w:val="28"/>
          <w:lang w:val="ru-RU"/>
        </w:rPr>
        <w:t>://</w:t>
      </w:r>
      <w:r>
        <w:rPr>
          <w:rFonts w:ascii="Times New Roman" w:hAnsi="Times New Roman"/>
          <w:color w:val="000000"/>
          <w:sz w:val="28"/>
        </w:rPr>
        <w:t>infourok</w:t>
      </w:r>
      <w:r w:rsidRPr="00161AA8">
        <w:rPr>
          <w:rFonts w:ascii="Times New Roman" w:hAnsi="Times New Roman"/>
          <w:color w:val="000000"/>
          <w:sz w:val="28"/>
          <w:lang w:val="ru-RU"/>
        </w:rPr>
        <w:t>.</w:t>
      </w:r>
      <w:r>
        <w:rPr>
          <w:rFonts w:ascii="Times New Roman" w:hAnsi="Times New Roman"/>
          <w:color w:val="000000"/>
          <w:sz w:val="28"/>
        </w:rPr>
        <w:t>ru</w:t>
      </w:r>
      <w:r w:rsidRPr="00161AA8">
        <w:rPr>
          <w:rFonts w:ascii="Times New Roman" w:hAnsi="Times New Roman"/>
          <w:color w:val="000000"/>
          <w:sz w:val="28"/>
          <w:lang w:val="ru-RU"/>
        </w:rPr>
        <w:t>/</w:t>
      </w:r>
      <w:r>
        <w:rPr>
          <w:rFonts w:ascii="Times New Roman" w:hAnsi="Times New Roman"/>
          <w:color w:val="000000"/>
          <w:sz w:val="28"/>
        </w:rPr>
        <w:t>main</w:t>
      </w:r>
      <w:bookmarkEnd w:id="11"/>
      <w:r w:rsidRPr="00161AA8">
        <w:rPr>
          <w:rFonts w:ascii="Times New Roman" w:hAnsi="Times New Roman"/>
          <w:color w:val="333333"/>
          <w:sz w:val="28"/>
          <w:lang w:val="ru-RU"/>
        </w:rPr>
        <w:t>‌</w:t>
      </w:r>
      <w:r w:rsidRPr="00161AA8">
        <w:rPr>
          <w:rFonts w:ascii="Times New Roman" w:hAnsi="Times New Roman"/>
          <w:color w:val="000000"/>
          <w:sz w:val="28"/>
          <w:lang w:val="ru-RU"/>
        </w:rPr>
        <w:t>​</w:t>
      </w:r>
    </w:p>
    <w:p w:rsidR="00E707A9" w:rsidRPr="00161AA8" w:rsidRDefault="00E707A9">
      <w:pPr>
        <w:rPr>
          <w:lang w:val="ru-RU"/>
        </w:rPr>
        <w:sectPr w:rsidR="00E707A9" w:rsidRPr="00161AA8">
          <w:pgSz w:w="11906" w:h="16383"/>
          <w:pgMar w:top="1134" w:right="850" w:bottom="1134" w:left="1701" w:header="720" w:footer="720" w:gutter="0"/>
          <w:cols w:space="720"/>
        </w:sectPr>
      </w:pPr>
    </w:p>
    <w:bookmarkEnd w:id="7"/>
    <w:p w:rsidR="0051291F" w:rsidRPr="00161AA8" w:rsidRDefault="0051291F">
      <w:pPr>
        <w:rPr>
          <w:lang w:val="ru-RU"/>
        </w:rPr>
      </w:pPr>
    </w:p>
    <w:sectPr w:rsidR="0051291F" w:rsidRPr="00161AA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6649"/>
    <w:multiLevelType w:val="multilevel"/>
    <w:tmpl w:val="8CECBD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8B707B6"/>
    <w:multiLevelType w:val="multilevel"/>
    <w:tmpl w:val="E0A6BC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E707A9"/>
    <w:rsid w:val="00161AA8"/>
    <w:rsid w:val="0051291F"/>
    <w:rsid w:val="009B235F"/>
    <w:rsid w:val="00E707A9"/>
    <w:rsid w:val="00EC27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B310ED-2AEA-49E7-B4F2-9FF41F351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0afb6" TargetMode="External"/><Relationship Id="rId21" Type="http://schemas.openxmlformats.org/officeDocument/2006/relationships/hyperlink" Target="https://infourok.ru/" TargetMode="External"/><Relationship Id="rId42" Type="http://schemas.openxmlformats.org/officeDocument/2006/relationships/hyperlink" Target="https://resh.edu.ru/" TargetMode="External"/><Relationship Id="rId63" Type="http://schemas.openxmlformats.org/officeDocument/2006/relationships/hyperlink" Target="https://m.edsoo.ru/7f411f36" TargetMode="External"/><Relationship Id="rId84" Type="http://schemas.openxmlformats.org/officeDocument/2006/relationships/hyperlink" Target="https://resh.edu.ru/subject/lesson/4074/start/" TargetMode="External"/><Relationship Id="rId138" Type="http://schemas.openxmlformats.org/officeDocument/2006/relationships/hyperlink" Target="https://m.edsoo.ru/c4e14142" TargetMode="External"/><Relationship Id="rId159" Type="http://schemas.openxmlformats.org/officeDocument/2006/relationships/hyperlink" Target="https://m.edsoo.ru/c4e0be8e" TargetMode="External"/><Relationship Id="rId170" Type="http://schemas.openxmlformats.org/officeDocument/2006/relationships/hyperlink" Target="https://m.edsoo.ru/c4e17aea" TargetMode="External"/><Relationship Id="rId191" Type="http://schemas.openxmlformats.org/officeDocument/2006/relationships/hyperlink" Target="https://m.edsoo.ru/c4e195ca" TargetMode="External"/><Relationship Id="rId205" Type="http://schemas.openxmlformats.org/officeDocument/2006/relationships/hyperlink" Target="https://m.edsoo.ru/c4e1b168" TargetMode="External"/><Relationship Id="rId226" Type="http://schemas.openxmlformats.org/officeDocument/2006/relationships/hyperlink" Target="https://m.edsoo.ru/c4e25410" TargetMode="External"/><Relationship Id="rId107" Type="http://schemas.openxmlformats.org/officeDocument/2006/relationships/hyperlink" Target="https://m.edsoo.ru/c4e1158c" TargetMode="External"/><Relationship Id="rId11" Type="http://schemas.openxmlformats.org/officeDocument/2006/relationships/hyperlink" Target="https://infourok.ru/" TargetMode="External"/><Relationship Id="rId32" Type="http://schemas.openxmlformats.org/officeDocument/2006/relationships/hyperlink" Target="https://resh.edu.ru/" TargetMode="External"/><Relationship Id="rId53" Type="http://schemas.openxmlformats.org/officeDocument/2006/relationships/hyperlink" Target="https://m.edsoo.ru/7f4110fe" TargetMode="External"/><Relationship Id="rId74" Type="http://schemas.openxmlformats.org/officeDocument/2006/relationships/hyperlink" Target="https://school.infourok.ru/videouroki/182dd91a-c63f-4ca9-b398-40d80562045f" TargetMode="External"/><Relationship Id="rId128" Type="http://schemas.openxmlformats.org/officeDocument/2006/relationships/hyperlink" Target="https://m.edsoo.ru/c4e13daa" TargetMode="External"/><Relationship Id="rId149" Type="http://schemas.openxmlformats.org/officeDocument/2006/relationships/hyperlink" Target="https://m.edsoo.ru/c4e0974c" TargetMode="External"/><Relationship Id="rId5" Type="http://schemas.openxmlformats.org/officeDocument/2006/relationships/image" Target="media/image1.jpeg"/><Relationship Id="rId95" Type="http://schemas.openxmlformats.org/officeDocument/2006/relationships/hyperlink" Target="https://m.edsoo.ru/c4e0896e" TargetMode="External"/><Relationship Id="rId160" Type="http://schemas.openxmlformats.org/officeDocument/2006/relationships/hyperlink" Target="https://m.edsoo.ru/c4e0c212" TargetMode="External"/><Relationship Id="rId181" Type="http://schemas.openxmlformats.org/officeDocument/2006/relationships/hyperlink" Target="https://m.edsoo.ru/c4e1043e" TargetMode="External"/><Relationship Id="rId216" Type="http://schemas.openxmlformats.org/officeDocument/2006/relationships/hyperlink" Target="https://m.edsoo.ru/c4e1fb1e" TargetMode="External"/><Relationship Id="rId237" Type="http://schemas.openxmlformats.org/officeDocument/2006/relationships/hyperlink" Target="https://m.edsoo.ru/c4e20cee" TargetMode="External"/><Relationship Id="rId22" Type="http://schemas.openxmlformats.org/officeDocument/2006/relationships/hyperlink" Target="https://resh.edu.ru/" TargetMode="External"/><Relationship Id="rId43" Type="http://schemas.openxmlformats.org/officeDocument/2006/relationships/hyperlink" Target="https://infourok.ru/" TargetMode="External"/><Relationship Id="rId64" Type="http://schemas.openxmlformats.org/officeDocument/2006/relationships/hyperlink" Target="https://m.edsoo.ru/7f411f36" TargetMode="External"/><Relationship Id="rId118" Type="http://schemas.openxmlformats.org/officeDocument/2006/relationships/hyperlink" Target="https://m.edsoo.ru/c4e15b14" TargetMode="External"/><Relationship Id="rId139" Type="http://schemas.openxmlformats.org/officeDocument/2006/relationships/hyperlink" Target="https://m.edsoo.ru/c4e0cdf2" TargetMode="External"/><Relationship Id="rId85" Type="http://schemas.openxmlformats.org/officeDocument/2006/relationships/hyperlink" Target="https://resh.edu.ru/subject/lesson/4074/start/" TargetMode="External"/><Relationship Id="rId150" Type="http://schemas.openxmlformats.org/officeDocument/2006/relationships/hyperlink" Target="https://m.edsoo.ru/c4e0999a" TargetMode="External"/><Relationship Id="rId171" Type="http://schemas.openxmlformats.org/officeDocument/2006/relationships/hyperlink" Target="https://m.edsoo.ru/c4e07ff0" TargetMode="External"/><Relationship Id="rId192" Type="http://schemas.openxmlformats.org/officeDocument/2006/relationships/hyperlink" Target="https://m.edsoo.ru/c4e1973c" TargetMode="External"/><Relationship Id="rId206" Type="http://schemas.openxmlformats.org/officeDocument/2006/relationships/hyperlink" Target="https://m.edsoo.ru/c4e1c022" TargetMode="External"/><Relationship Id="rId227" Type="http://schemas.openxmlformats.org/officeDocument/2006/relationships/hyperlink" Target="https://m.edsoo.ru/c4e2529e" TargetMode="External"/><Relationship Id="rId12" Type="http://schemas.openxmlformats.org/officeDocument/2006/relationships/hyperlink" Target="https://resh.edu.ru/" TargetMode="External"/><Relationship Id="rId33" Type="http://schemas.openxmlformats.org/officeDocument/2006/relationships/hyperlink" Target="https://infourok.ru/" TargetMode="External"/><Relationship Id="rId108" Type="http://schemas.openxmlformats.org/officeDocument/2006/relationships/hyperlink" Target="https://m.edsoo.ru/c4e0944a" TargetMode="External"/><Relationship Id="rId129" Type="http://schemas.openxmlformats.org/officeDocument/2006/relationships/hyperlink" Target="https://m.edsoo.ru/c4e0b18c" TargetMode="External"/><Relationship Id="rId54" Type="http://schemas.openxmlformats.org/officeDocument/2006/relationships/hyperlink" Target="https://m.edsoo.ru/7f4110fe" TargetMode="External"/><Relationship Id="rId75" Type="http://schemas.openxmlformats.org/officeDocument/2006/relationships/hyperlink" Target="https://resh.edu.ru/subject/lesson/4072/start/155410/" TargetMode="External"/><Relationship Id="rId96" Type="http://schemas.openxmlformats.org/officeDocument/2006/relationships/hyperlink" Target="https://m.edsoo.ru/c4e0f3d6" TargetMode="External"/><Relationship Id="rId140" Type="http://schemas.openxmlformats.org/officeDocument/2006/relationships/hyperlink" Target="https://m.edsoo.ru/c4e0b678" TargetMode="External"/><Relationship Id="rId161" Type="http://schemas.openxmlformats.org/officeDocument/2006/relationships/hyperlink" Target="https://m.edsoo.ru/c4e0c3f2" TargetMode="External"/><Relationship Id="rId182" Type="http://schemas.openxmlformats.org/officeDocument/2006/relationships/hyperlink" Target="https://m.edsoo.ru/c4e102b8" TargetMode="External"/><Relationship Id="rId217" Type="http://schemas.openxmlformats.org/officeDocument/2006/relationships/hyperlink" Target="https://m.edsoo.ru/c4e1cf90" TargetMode="External"/><Relationship Id="rId6" Type="http://schemas.openxmlformats.org/officeDocument/2006/relationships/hyperlink" Target="https://resh.edu.ru/" TargetMode="External"/><Relationship Id="rId238" Type="http://schemas.openxmlformats.org/officeDocument/2006/relationships/hyperlink" Target="https://m.edsoo.ru/c4e244a2" TargetMode="External"/><Relationship Id="rId23" Type="http://schemas.openxmlformats.org/officeDocument/2006/relationships/hyperlink" Target="https://infourok.ru/" TargetMode="External"/><Relationship Id="rId119" Type="http://schemas.openxmlformats.org/officeDocument/2006/relationships/hyperlink" Target="https://m.edsoo.ru/c4e08cc0" TargetMode="External"/><Relationship Id="rId44" Type="http://schemas.openxmlformats.org/officeDocument/2006/relationships/hyperlink" Target="https://resh.edu.ru/" TargetMode="External"/><Relationship Id="rId65" Type="http://schemas.openxmlformats.org/officeDocument/2006/relationships/hyperlink" Target="https://m.edsoo.ru/7f411f36" TargetMode="External"/><Relationship Id="rId86" Type="http://schemas.openxmlformats.org/officeDocument/2006/relationships/hyperlink" Target="https://school.infourok.ru/videouroki/b9bbd672-fc25-46e9-a895-28bdb676d8df" TargetMode="External"/><Relationship Id="rId130" Type="http://schemas.openxmlformats.org/officeDocument/2006/relationships/hyperlink" Target="https://m.edsoo.ru/c4e0b4de" TargetMode="External"/><Relationship Id="rId151" Type="http://schemas.openxmlformats.org/officeDocument/2006/relationships/hyperlink" Target="https://m.edsoo.ru/c4e0a020" TargetMode="External"/><Relationship Id="rId172" Type="http://schemas.openxmlformats.org/officeDocument/2006/relationships/hyperlink" Target="https://m.edsoo.ru/c4e09116" TargetMode="External"/><Relationship Id="rId193" Type="http://schemas.openxmlformats.org/officeDocument/2006/relationships/hyperlink" Target="https://m.edsoo.ru/c4e1989a" TargetMode="External"/><Relationship Id="rId207" Type="http://schemas.openxmlformats.org/officeDocument/2006/relationships/hyperlink" Target="https://m.edsoo.ru/c4e1c1b2" TargetMode="External"/><Relationship Id="rId228" Type="http://schemas.openxmlformats.org/officeDocument/2006/relationships/hyperlink" Target="https://m.edsoo.ru/c4e2316a" TargetMode="External"/><Relationship Id="rId13" Type="http://schemas.openxmlformats.org/officeDocument/2006/relationships/hyperlink" Target="https://infourok.ru/" TargetMode="External"/><Relationship Id="rId109" Type="http://schemas.openxmlformats.org/officeDocument/2006/relationships/hyperlink" Target="https://m.edsoo.ru/c4e11708" TargetMode="External"/><Relationship Id="rId34" Type="http://schemas.openxmlformats.org/officeDocument/2006/relationships/hyperlink" Target="https://resh.edu.ru/" TargetMode="External"/><Relationship Id="rId55" Type="http://schemas.openxmlformats.org/officeDocument/2006/relationships/hyperlink" Target="https://m.edsoo.ru/7f4110fe" TargetMode="External"/><Relationship Id="rId76" Type="http://schemas.openxmlformats.org/officeDocument/2006/relationships/hyperlink" Target="https://resh.edu.ru/subject/lesson/5090/start/161583/" TargetMode="External"/><Relationship Id="rId97" Type="http://schemas.openxmlformats.org/officeDocument/2006/relationships/hyperlink" Target="https://m.edsoo.ru/c4e0ee40" TargetMode="External"/><Relationship Id="rId120" Type="http://schemas.openxmlformats.org/officeDocument/2006/relationships/hyperlink" Target="https://m.edsoo.ru/c4e087e8" TargetMode="External"/><Relationship Id="rId141" Type="http://schemas.openxmlformats.org/officeDocument/2006/relationships/hyperlink" Target="https://m.edsoo.ru/c4e0cfc8" TargetMode="External"/><Relationship Id="rId7" Type="http://schemas.openxmlformats.org/officeDocument/2006/relationships/hyperlink" Target="https://infourok.ru/" TargetMode="External"/><Relationship Id="rId162" Type="http://schemas.openxmlformats.org/officeDocument/2006/relationships/hyperlink" Target="https://m.edsoo.ru/c4e13666" TargetMode="External"/><Relationship Id="rId183" Type="http://schemas.openxmlformats.org/officeDocument/2006/relationships/hyperlink" Target="https://m.edsoo.ru/c4e0e81e" TargetMode="External"/><Relationship Id="rId218" Type="http://schemas.openxmlformats.org/officeDocument/2006/relationships/hyperlink" Target="https://m.edsoo.ru/c4e2358e" TargetMode="External"/><Relationship Id="rId239" Type="http://schemas.openxmlformats.org/officeDocument/2006/relationships/hyperlink" Target="https://m.edsoo.ru/c4e25154" TargetMode="External"/><Relationship Id="rId24" Type="http://schemas.openxmlformats.org/officeDocument/2006/relationships/hyperlink" Target="https://resh.edu.ru/" TargetMode="External"/><Relationship Id="rId45" Type="http://schemas.openxmlformats.org/officeDocument/2006/relationships/hyperlink" Target="https://infourok.ru/" TargetMode="External"/><Relationship Id="rId66" Type="http://schemas.openxmlformats.org/officeDocument/2006/relationships/hyperlink" Target="https://m.edsoo.ru/7f411f36" TargetMode="External"/><Relationship Id="rId87" Type="http://schemas.openxmlformats.org/officeDocument/2006/relationships/hyperlink" Target="https://school.infourok.ru/videouroki/b9bbd672-fc25-46e9-a895-28bdb676d8df" TargetMode="External"/><Relationship Id="rId110" Type="http://schemas.openxmlformats.org/officeDocument/2006/relationships/hyperlink" Target="https://m.edsoo.ru/c4e0f034" TargetMode="External"/><Relationship Id="rId131" Type="http://schemas.openxmlformats.org/officeDocument/2006/relationships/hyperlink" Target="https://m.edsoo.ru/c4e0b358" TargetMode="External"/><Relationship Id="rId152" Type="http://schemas.openxmlformats.org/officeDocument/2006/relationships/hyperlink" Target="https://m.edsoo.ru/c4e0baf6" TargetMode="External"/><Relationship Id="rId173" Type="http://schemas.openxmlformats.org/officeDocument/2006/relationships/hyperlink" Target="https://m.edsoo.ru/c4e09bde" TargetMode="External"/><Relationship Id="rId194" Type="http://schemas.openxmlformats.org/officeDocument/2006/relationships/hyperlink" Target="https://m.edsoo.ru/c4e19de0" TargetMode="External"/><Relationship Id="rId208" Type="http://schemas.openxmlformats.org/officeDocument/2006/relationships/hyperlink" Target="https://m.edsoo.ru/c4e1f61e" TargetMode="External"/><Relationship Id="rId229" Type="http://schemas.openxmlformats.org/officeDocument/2006/relationships/hyperlink" Target="https://m.edsoo.ru/c4e1d544" TargetMode="External"/><Relationship Id="rId240" Type="http://schemas.openxmlformats.org/officeDocument/2006/relationships/hyperlink" Target="https://m.edsoo.ru/c4e288ea" TargetMode="External"/><Relationship Id="rId14" Type="http://schemas.openxmlformats.org/officeDocument/2006/relationships/hyperlink" Target="https://resh.edu.ru/" TargetMode="External"/><Relationship Id="rId35" Type="http://schemas.openxmlformats.org/officeDocument/2006/relationships/hyperlink" Target="https://infourok.ru/" TargetMode="External"/><Relationship Id="rId56" Type="http://schemas.openxmlformats.org/officeDocument/2006/relationships/hyperlink" Target="https://m.edsoo.ru/7f4110fe" TargetMode="External"/><Relationship Id="rId77" Type="http://schemas.openxmlformats.org/officeDocument/2006/relationships/hyperlink" Target="https://resh.edu.ru/subject/lesson/4058/start/188096/" TargetMode="External"/><Relationship Id="rId100" Type="http://schemas.openxmlformats.org/officeDocument/2006/relationships/hyperlink" Target="https://m.edsoo.ru/c4e17068" TargetMode="External"/><Relationship Id="rId8" Type="http://schemas.openxmlformats.org/officeDocument/2006/relationships/hyperlink" Target="https://resh.edu.ru/" TargetMode="External"/><Relationship Id="rId98" Type="http://schemas.openxmlformats.org/officeDocument/2006/relationships/hyperlink" Target="https://m.edsoo.ru/c4e10588" TargetMode="External"/><Relationship Id="rId121" Type="http://schemas.openxmlformats.org/officeDocument/2006/relationships/hyperlink" Target="https://m.edsoo.ru/c4e09e4a" TargetMode="External"/><Relationship Id="rId142" Type="http://schemas.openxmlformats.org/officeDocument/2006/relationships/hyperlink" Target="https://m.edsoo.ru/c4e148e0" TargetMode="External"/><Relationship Id="rId163" Type="http://schemas.openxmlformats.org/officeDocument/2006/relationships/hyperlink" Target="https://m.edsoo.ru/c4e14c8c" TargetMode="External"/><Relationship Id="rId184" Type="http://schemas.openxmlformats.org/officeDocument/2006/relationships/hyperlink" Target="https://m.edsoo.ru/c4e17c7a" TargetMode="External"/><Relationship Id="rId219" Type="http://schemas.openxmlformats.org/officeDocument/2006/relationships/hyperlink" Target="https://m.edsoo.ru/c4e215ea" TargetMode="External"/><Relationship Id="rId230" Type="http://schemas.openxmlformats.org/officeDocument/2006/relationships/hyperlink" Target="https://m.edsoo.ru/c4e241f0" TargetMode="External"/><Relationship Id="rId25" Type="http://schemas.openxmlformats.org/officeDocument/2006/relationships/hyperlink" Target="https://infourok.ru/" TargetMode="External"/><Relationship Id="rId46" Type="http://schemas.openxmlformats.org/officeDocument/2006/relationships/hyperlink" Target="https://resh.edu.ru/" TargetMode="External"/><Relationship Id="rId67" Type="http://schemas.openxmlformats.org/officeDocument/2006/relationships/hyperlink" Target="https://m.edsoo.ru/7f411f36" TargetMode="External"/><Relationship Id="rId88" Type="http://schemas.openxmlformats.org/officeDocument/2006/relationships/hyperlink" Target="https://school.infourok.ru/videouroki/349c2f60-4b15-4b88-ac4d-e5cbf08b984d" TargetMode="External"/><Relationship Id="rId111" Type="http://schemas.openxmlformats.org/officeDocument/2006/relationships/hyperlink" Target="https://m.edsoo.ru/c4e08658" TargetMode="External"/><Relationship Id="rId132" Type="http://schemas.openxmlformats.org/officeDocument/2006/relationships/hyperlink" Target="https://m.edsoo.ru/c4e16640" TargetMode="External"/><Relationship Id="rId153" Type="http://schemas.openxmlformats.org/officeDocument/2006/relationships/hyperlink" Target="https://m.edsoo.ru/c4e0bcc2" TargetMode="External"/><Relationship Id="rId174" Type="http://schemas.openxmlformats.org/officeDocument/2006/relationships/hyperlink" Target="https://m.edsoo.ru/c4e0ca46" TargetMode="External"/><Relationship Id="rId195" Type="http://schemas.openxmlformats.org/officeDocument/2006/relationships/hyperlink" Target="https://m.edsoo.ru/c4e1a40c" TargetMode="External"/><Relationship Id="rId209" Type="http://schemas.openxmlformats.org/officeDocument/2006/relationships/hyperlink" Target="https://m.edsoo.ru/c4e1f7c2" TargetMode="External"/><Relationship Id="rId220" Type="http://schemas.openxmlformats.org/officeDocument/2006/relationships/hyperlink" Target="https://m.edsoo.ru/c4e2597e" TargetMode="External"/><Relationship Id="rId241" Type="http://schemas.openxmlformats.org/officeDocument/2006/relationships/hyperlink" Target="https://m.edsoo.ru/c4e299ca" TargetMode="External"/><Relationship Id="rId15" Type="http://schemas.openxmlformats.org/officeDocument/2006/relationships/hyperlink" Target="https://infourok.ru/" TargetMode="External"/><Relationship Id="rId36" Type="http://schemas.openxmlformats.org/officeDocument/2006/relationships/hyperlink" Target="https://resh.edu.ru/" TargetMode="External"/><Relationship Id="rId57" Type="http://schemas.openxmlformats.org/officeDocument/2006/relationships/hyperlink" Target="https://m.edsoo.ru/7f4110fe" TargetMode="External"/><Relationship Id="rId106" Type="http://schemas.openxmlformats.org/officeDocument/2006/relationships/hyperlink" Target="https://m.edsoo.ru/c4e1338c" TargetMode="External"/><Relationship Id="rId127" Type="http://schemas.openxmlformats.org/officeDocument/2006/relationships/hyperlink" Target="https://m.edsoo.ru/c4e146ce" TargetMode="External"/><Relationship Id="rId10" Type="http://schemas.openxmlformats.org/officeDocument/2006/relationships/hyperlink" Target="https://resh.edu.ru/" TargetMode="External"/><Relationship Id="rId31" Type="http://schemas.openxmlformats.org/officeDocument/2006/relationships/hyperlink" Target="https://infourok.ru/" TargetMode="External"/><Relationship Id="rId52" Type="http://schemas.openxmlformats.org/officeDocument/2006/relationships/hyperlink" Target="https://m.edsoo.ru/7f4110fe" TargetMode="External"/><Relationship Id="rId73" Type="http://schemas.openxmlformats.org/officeDocument/2006/relationships/hyperlink" Target="https://school.infourok.ru/videouroki/182dd91a-c63f-4ca9-b398-40d80562045f" TargetMode="External"/><Relationship Id="rId78" Type="http://schemas.openxmlformats.org/officeDocument/2006/relationships/hyperlink" Target="https://resh.edu.ru/subject/lesson/4073/start/" TargetMode="External"/><Relationship Id="rId94" Type="http://schemas.openxmlformats.org/officeDocument/2006/relationships/hyperlink" Target="https://m.edsoo.ru/c4e0d5cc" TargetMode="External"/><Relationship Id="rId99" Type="http://schemas.openxmlformats.org/officeDocument/2006/relationships/hyperlink" Target="https://m.edsoo.ru/c4e15ec0" TargetMode="External"/><Relationship Id="rId101" Type="http://schemas.openxmlformats.org/officeDocument/2006/relationships/hyperlink" Target="https://m.edsoo.ru/c4e15cea" TargetMode="External"/><Relationship Id="rId122" Type="http://schemas.openxmlformats.org/officeDocument/2006/relationships/hyperlink" Target="https://m.edsoo.ru/c4e13bca" TargetMode="External"/><Relationship Id="rId143" Type="http://schemas.openxmlformats.org/officeDocument/2006/relationships/hyperlink" Target="https://m.edsoo.ru/c4e12266" TargetMode="External"/><Relationship Id="rId148" Type="http://schemas.openxmlformats.org/officeDocument/2006/relationships/hyperlink" Target="https://m.edsoo.ru/c4e095bc" TargetMode="External"/><Relationship Id="rId164" Type="http://schemas.openxmlformats.org/officeDocument/2006/relationships/hyperlink" Target="https://m.edsoo.ru/c4e14e62" TargetMode="External"/><Relationship Id="rId169" Type="http://schemas.openxmlformats.org/officeDocument/2006/relationships/hyperlink" Target="https://m.edsoo.ru/c4e0820c" TargetMode="External"/><Relationship Id="rId185" Type="http://schemas.openxmlformats.org/officeDocument/2006/relationships/hyperlink" Target="https://m.edsoo.ru/c4e1858a" TargetMode="External"/><Relationship Id="rId4" Type="http://schemas.openxmlformats.org/officeDocument/2006/relationships/webSettings" Target="webSettings.xml"/><Relationship Id="rId9" Type="http://schemas.openxmlformats.org/officeDocument/2006/relationships/hyperlink" Target="https://infourok.ru/" TargetMode="External"/><Relationship Id="rId180" Type="http://schemas.openxmlformats.org/officeDocument/2006/relationships/hyperlink" Target="https://m.edsoo.ru/c4e18120" TargetMode="External"/><Relationship Id="rId210" Type="http://schemas.openxmlformats.org/officeDocument/2006/relationships/hyperlink" Target="https://m.edsoo.ru/c4e21482" TargetMode="External"/><Relationship Id="rId215" Type="http://schemas.openxmlformats.org/officeDocument/2006/relationships/hyperlink" Target="https://m.edsoo.ru/c4e1f970" TargetMode="External"/><Relationship Id="rId236" Type="http://schemas.openxmlformats.org/officeDocument/2006/relationships/hyperlink" Target="https://m.edsoo.ru/c4e20b40" TargetMode="External"/><Relationship Id="rId26" Type="http://schemas.openxmlformats.org/officeDocument/2006/relationships/hyperlink" Target="https://resh.edu.ru/" TargetMode="External"/><Relationship Id="rId231" Type="http://schemas.openxmlformats.org/officeDocument/2006/relationships/hyperlink" Target="https://m.edsoo.ru/c4e22968" TargetMode="External"/><Relationship Id="rId47" Type="http://schemas.openxmlformats.org/officeDocument/2006/relationships/hyperlink" Target="https://infourok.ru/" TargetMode="External"/><Relationship Id="rId68" Type="http://schemas.openxmlformats.org/officeDocument/2006/relationships/hyperlink" Target="https://m.edsoo.ru/7f411f36" TargetMode="External"/><Relationship Id="rId89" Type="http://schemas.openxmlformats.org/officeDocument/2006/relationships/hyperlink" Target="https://school.infourok.ru/videouroki/349c2f60-4b15-4b88-ac4d-e5cbf08b984d" TargetMode="External"/><Relationship Id="rId112" Type="http://schemas.openxmlformats.org/officeDocument/2006/relationships/hyperlink" Target="https://m.edsoo.ru/c4e0ade0" TargetMode="External"/><Relationship Id="rId133" Type="http://schemas.openxmlformats.org/officeDocument/2006/relationships/hyperlink" Target="https://m.edsoo.ru/c4e12df6" TargetMode="External"/><Relationship Id="rId154" Type="http://schemas.openxmlformats.org/officeDocument/2006/relationships/hyperlink" Target="https://m.edsoo.ru/c4e10d4e" TargetMode="External"/><Relationship Id="rId175" Type="http://schemas.openxmlformats.org/officeDocument/2006/relationships/hyperlink" Target="https://m.edsoo.ru/c4e0cc1c" TargetMode="External"/><Relationship Id="rId196" Type="http://schemas.openxmlformats.org/officeDocument/2006/relationships/hyperlink" Target="https://m.edsoo.ru/c4e1b2f8" TargetMode="External"/><Relationship Id="rId200" Type="http://schemas.openxmlformats.org/officeDocument/2006/relationships/hyperlink" Target="https://m.edsoo.ru/c4e1a89e" TargetMode="External"/><Relationship Id="rId16" Type="http://schemas.openxmlformats.org/officeDocument/2006/relationships/hyperlink" Target="https://resh.edu.ru/" TargetMode="External"/><Relationship Id="rId221" Type="http://schemas.openxmlformats.org/officeDocument/2006/relationships/hyperlink" Target="https://m.edsoo.ru/c4e22abc" TargetMode="External"/><Relationship Id="rId242" Type="http://schemas.openxmlformats.org/officeDocument/2006/relationships/fontTable" Target="fontTable.xml"/><Relationship Id="rId37" Type="http://schemas.openxmlformats.org/officeDocument/2006/relationships/hyperlink" Target="https://infourok.ru/" TargetMode="External"/><Relationship Id="rId58" Type="http://schemas.openxmlformats.org/officeDocument/2006/relationships/hyperlink" Target="https://m.edsoo.ru/7f4110fe" TargetMode="External"/><Relationship Id="rId79" Type="http://schemas.openxmlformats.org/officeDocument/2006/relationships/hyperlink" Target="https://resh.edu.ru/subject/lesson/5195/start/" TargetMode="External"/><Relationship Id="rId102" Type="http://schemas.openxmlformats.org/officeDocument/2006/relationships/hyperlink" Target="https://m.edsoo.ru/c4e0ea08" TargetMode="External"/><Relationship Id="rId123" Type="http://schemas.openxmlformats.org/officeDocument/2006/relationships/hyperlink" Target="https://m.edsoo.ru/c4e139fe" TargetMode="External"/><Relationship Id="rId144" Type="http://schemas.openxmlformats.org/officeDocument/2006/relationships/hyperlink" Target="https://m.edsoo.ru/c4e0d18a" TargetMode="External"/><Relationship Id="rId90" Type="http://schemas.openxmlformats.org/officeDocument/2006/relationships/hyperlink" Target="https://school.infourok.ru/videouroki?predmet=matematika%20klass=1_klass%20nazvanie=%D0%BB%D0%B8%D1%82%D1%80" TargetMode="External"/><Relationship Id="rId165" Type="http://schemas.openxmlformats.org/officeDocument/2006/relationships/hyperlink" Target="https://m.edsoo.ru/c4e16078" TargetMode="External"/><Relationship Id="rId186" Type="http://schemas.openxmlformats.org/officeDocument/2006/relationships/hyperlink" Target="https://m.edsoo.ru/c4e18b70" TargetMode="External"/><Relationship Id="rId211" Type="http://schemas.openxmlformats.org/officeDocument/2006/relationships/hyperlink" Target="https://m.edsoo.ru/c4e212de" TargetMode="External"/><Relationship Id="rId232" Type="http://schemas.openxmlformats.org/officeDocument/2006/relationships/hyperlink" Target="https://m.edsoo.ru/c4e2433a" TargetMode="External"/><Relationship Id="rId27" Type="http://schemas.openxmlformats.org/officeDocument/2006/relationships/hyperlink" Target="https://infourok.ru/" TargetMode="External"/><Relationship Id="rId48" Type="http://schemas.openxmlformats.org/officeDocument/2006/relationships/hyperlink" Target="https://resh.edu.ru/" TargetMode="External"/><Relationship Id="rId69" Type="http://schemas.openxmlformats.org/officeDocument/2006/relationships/hyperlink" Target="https://m.edsoo.ru/7f411f36" TargetMode="External"/><Relationship Id="rId113" Type="http://schemas.openxmlformats.org/officeDocument/2006/relationships/hyperlink" Target="https://m.edsoo.ru/c4e11d02" TargetMode="External"/><Relationship Id="rId134" Type="http://schemas.openxmlformats.org/officeDocument/2006/relationships/hyperlink" Target="https://m.edsoo.ru/c4e11884" TargetMode="External"/><Relationship Id="rId80" Type="http://schemas.openxmlformats.org/officeDocument/2006/relationships/hyperlink" Target="https://school.infourok.ru/videouroki/365c26e4-b0d1-442c-b35a-3a53e549d0d6" TargetMode="External"/><Relationship Id="rId155" Type="http://schemas.openxmlformats.org/officeDocument/2006/relationships/hyperlink" Target="https://m.edsoo.ru/c4e120e0" TargetMode="External"/><Relationship Id="rId176" Type="http://schemas.openxmlformats.org/officeDocument/2006/relationships/hyperlink" Target="https://m.edsoo.ru/c4e16c6c" TargetMode="External"/><Relationship Id="rId197" Type="http://schemas.openxmlformats.org/officeDocument/2006/relationships/hyperlink" Target="https://m.edsoo.ru/c4e1b488" TargetMode="External"/><Relationship Id="rId201" Type="http://schemas.openxmlformats.org/officeDocument/2006/relationships/hyperlink" Target="https://m.edsoo.ru/c4e1ae2a" TargetMode="External"/><Relationship Id="rId222" Type="http://schemas.openxmlformats.org/officeDocument/2006/relationships/hyperlink" Target="https://m.edsoo.ru/c4e2226a" TargetMode="External"/><Relationship Id="rId243" Type="http://schemas.openxmlformats.org/officeDocument/2006/relationships/theme" Target="theme/theme1.xml"/><Relationship Id="rId17" Type="http://schemas.openxmlformats.org/officeDocument/2006/relationships/hyperlink" Target="https://infourok.ru/" TargetMode="External"/><Relationship Id="rId38" Type="http://schemas.openxmlformats.org/officeDocument/2006/relationships/hyperlink" Target="https://resh.edu.ru/" TargetMode="External"/><Relationship Id="rId59" Type="http://schemas.openxmlformats.org/officeDocument/2006/relationships/hyperlink" Target="https://m.edsoo.ru/7f4110fe" TargetMode="External"/><Relationship Id="rId103" Type="http://schemas.openxmlformats.org/officeDocument/2006/relationships/hyperlink" Target="https://m.edsoo.ru/c4e10ed4" TargetMode="External"/><Relationship Id="rId124" Type="http://schemas.openxmlformats.org/officeDocument/2006/relationships/hyperlink" Target="https://m.edsoo.ru/c4e12c66" TargetMode="External"/><Relationship Id="rId70" Type="http://schemas.openxmlformats.org/officeDocument/2006/relationships/hyperlink" Target="https://m.edsoo.ru/7f411f36" TargetMode="External"/><Relationship Id="rId91" Type="http://schemas.openxmlformats.org/officeDocument/2006/relationships/hyperlink" Target="https://school.infourok.ru/videouroki?predmet=matematika%20klass=1_klass%20nazvanie=%D0%BB%D0%B8%D1%82%D1%80" TargetMode="External"/><Relationship Id="rId145" Type="http://schemas.openxmlformats.org/officeDocument/2006/relationships/hyperlink" Target="https://m.edsoo.ru/c4e12400" TargetMode="External"/><Relationship Id="rId166" Type="http://schemas.openxmlformats.org/officeDocument/2006/relationships/hyperlink" Target="https://m.edsoo.ru/c4e092c4" TargetMode="External"/><Relationship Id="rId187" Type="http://schemas.openxmlformats.org/officeDocument/2006/relationships/hyperlink" Target="https://m.edsoo.ru/c4e16eb0" TargetMode="External"/><Relationship Id="rId1" Type="http://schemas.openxmlformats.org/officeDocument/2006/relationships/numbering" Target="numbering.xml"/><Relationship Id="rId212" Type="http://schemas.openxmlformats.org/officeDocument/2006/relationships/hyperlink" Target="https://m.edsoo.ru/c4e22abc" TargetMode="External"/><Relationship Id="rId233" Type="http://schemas.openxmlformats.org/officeDocument/2006/relationships/hyperlink" Target="https://m.edsoo.ru/c4e296aa" TargetMode="External"/><Relationship Id="rId28" Type="http://schemas.openxmlformats.org/officeDocument/2006/relationships/hyperlink" Target="https://resh.edu.ru/" TargetMode="External"/><Relationship Id="rId49" Type="http://schemas.openxmlformats.org/officeDocument/2006/relationships/hyperlink" Target="https://infourok.ru/" TargetMode="External"/><Relationship Id="rId114" Type="http://schemas.openxmlformats.org/officeDocument/2006/relationships/hyperlink" Target="https://m.edsoo.ru/c4e11f3c" TargetMode="External"/><Relationship Id="rId60" Type="http://schemas.openxmlformats.org/officeDocument/2006/relationships/hyperlink" Target="https://m.edsoo.ru/7f4110fe" TargetMode="External"/><Relationship Id="rId81" Type="http://schemas.openxmlformats.org/officeDocument/2006/relationships/hyperlink" Target="https://resh.edu.ru/subject/lesson/4021/start/" TargetMode="External"/><Relationship Id="rId135" Type="http://schemas.openxmlformats.org/officeDocument/2006/relationships/hyperlink" Target="https://m.edsoo.ru/c4e11a00" TargetMode="External"/><Relationship Id="rId156" Type="http://schemas.openxmlformats.org/officeDocument/2006/relationships/hyperlink" Target="https://m.edsoo.ru/c4e0d400" TargetMode="External"/><Relationship Id="rId177" Type="http://schemas.openxmlformats.org/officeDocument/2006/relationships/hyperlink" Target="https://m.edsoo.ru/c4e0defa" TargetMode="External"/><Relationship Id="rId198" Type="http://schemas.openxmlformats.org/officeDocument/2006/relationships/hyperlink" Target="https://m.edsoo.ru/c4e1b60e" TargetMode="External"/><Relationship Id="rId202" Type="http://schemas.openxmlformats.org/officeDocument/2006/relationships/hyperlink" Target="https://m.edsoo.ru/c4e1afe2" TargetMode="External"/><Relationship Id="rId223" Type="http://schemas.openxmlformats.org/officeDocument/2006/relationships/hyperlink" Target="https://m.edsoo.ru/c4e25e42" TargetMode="External"/><Relationship Id="rId18" Type="http://schemas.openxmlformats.org/officeDocument/2006/relationships/hyperlink" Target="https://resh.edu.ru/" TargetMode="External"/><Relationship Id="rId39" Type="http://schemas.openxmlformats.org/officeDocument/2006/relationships/hyperlink" Target="https://infourok.ru/" TargetMode="External"/><Relationship Id="rId50" Type="http://schemas.openxmlformats.org/officeDocument/2006/relationships/hyperlink" Target="https://resh.edu.ru/" TargetMode="External"/><Relationship Id="rId104" Type="http://schemas.openxmlformats.org/officeDocument/2006/relationships/hyperlink" Target="https://m.edsoo.ru/c4e0a3cc" TargetMode="External"/><Relationship Id="rId125" Type="http://schemas.openxmlformats.org/officeDocument/2006/relationships/hyperlink" Target="https://m.edsoo.ru/c4e129e6" TargetMode="External"/><Relationship Id="rId146" Type="http://schemas.openxmlformats.org/officeDocument/2006/relationships/hyperlink" Target="https://m.edsoo.ru/c4e12586" TargetMode="External"/><Relationship Id="rId167" Type="http://schemas.openxmlformats.org/officeDocument/2006/relationships/hyperlink" Target="https://m.edsoo.ru/c4e14ab6" TargetMode="External"/><Relationship Id="rId188" Type="http://schemas.openxmlformats.org/officeDocument/2006/relationships/hyperlink" Target="https://m.edsoo.ru/c4e27670" TargetMode="External"/><Relationship Id="rId71" Type="http://schemas.openxmlformats.org/officeDocument/2006/relationships/hyperlink" Target="https://m.edsoo.ru/7f411f36" TargetMode="External"/><Relationship Id="rId92" Type="http://schemas.openxmlformats.org/officeDocument/2006/relationships/hyperlink" Target="https://m.edsoo.ru/c4e0a58e" TargetMode="External"/><Relationship Id="rId213" Type="http://schemas.openxmlformats.org/officeDocument/2006/relationships/hyperlink" Target="https://m.edsoo.ru/c4e25582" TargetMode="External"/><Relationship Id="rId234" Type="http://schemas.openxmlformats.org/officeDocument/2006/relationships/hyperlink" Target="https://m.edsoo.ru/c4e2911e" TargetMode="External"/><Relationship Id="rId2" Type="http://schemas.openxmlformats.org/officeDocument/2006/relationships/styles" Target="styles.xml"/><Relationship Id="rId29" Type="http://schemas.openxmlformats.org/officeDocument/2006/relationships/hyperlink" Target="https://infourok.ru/" TargetMode="External"/><Relationship Id="rId40" Type="http://schemas.openxmlformats.org/officeDocument/2006/relationships/hyperlink" Target="https://resh.edu.ru/" TargetMode="External"/><Relationship Id="rId115" Type="http://schemas.openxmlformats.org/officeDocument/2006/relationships/hyperlink" Target="https://m.edsoo.ru/c4e173e2" TargetMode="External"/><Relationship Id="rId136" Type="http://schemas.openxmlformats.org/officeDocument/2006/relationships/hyperlink" Target="https://m.edsoo.ru/c4e0ebc0" TargetMode="External"/><Relationship Id="rId157" Type="http://schemas.openxmlformats.org/officeDocument/2006/relationships/hyperlink" Target="https://m.edsoo.ru/c4e0b8ee" TargetMode="External"/><Relationship Id="rId178" Type="http://schemas.openxmlformats.org/officeDocument/2006/relationships/hyperlink" Target="https://m.edsoo.ru/c4e0dd2e" TargetMode="External"/><Relationship Id="rId61" Type="http://schemas.openxmlformats.org/officeDocument/2006/relationships/hyperlink" Target="https://m.edsoo.ru/7f4110fe" TargetMode="External"/><Relationship Id="rId82" Type="http://schemas.openxmlformats.org/officeDocument/2006/relationships/hyperlink" Target="https://resh.edu.ru/subject/lesson/4021/start/" TargetMode="External"/><Relationship Id="rId199" Type="http://schemas.openxmlformats.org/officeDocument/2006/relationships/hyperlink" Target="https://m.edsoo.ru/c4e1b78a" TargetMode="External"/><Relationship Id="rId203" Type="http://schemas.openxmlformats.org/officeDocument/2006/relationships/hyperlink" Target="https://m.edsoo.ru/c4e1be92" TargetMode="External"/><Relationship Id="rId19" Type="http://schemas.openxmlformats.org/officeDocument/2006/relationships/hyperlink" Target="https://infourok.ru/" TargetMode="External"/><Relationship Id="rId224" Type="http://schemas.openxmlformats.org/officeDocument/2006/relationships/hyperlink" Target="https://m.edsoo.ru/c4e24736" TargetMode="External"/><Relationship Id="rId30" Type="http://schemas.openxmlformats.org/officeDocument/2006/relationships/hyperlink" Target="https://resh.edu.ru/" TargetMode="External"/><Relationship Id="rId105" Type="http://schemas.openxmlformats.org/officeDocument/2006/relationships/hyperlink" Target="https://m.edsoo.ru/c4e08eb4" TargetMode="External"/><Relationship Id="rId126" Type="http://schemas.openxmlformats.org/officeDocument/2006/relationships/hyperlink" Target="https://m.edsoo.ru/c4e13f6c" TargetMode="External"/><Relationship Id="rId147" Type="http://schemas.openxmlformats.org/officeDocument/2006/relationships/hyperlink" Target="https://m.edsoo.ru/c4e0a1f6" TargetMode="External"/><Relationship Id="rId168" Type="http://schemas.openxmlformats.org/officeDocument/2006/relationships/hyperlink" Target="https://m.edsoo.ru/c4e07208" TargetMode="External"/><Relationship Id="rId51" Type="http://schemas.openxmlformats.org/officeDocument/2006/relationships/hyperlink" Target="https://infourok.ru/" TargetMode="External"/><Relationship Id="rId72" Type="http://schemas.openxmlformats.org/officeDocument/2006/relationships/hyperlink" Target="https://m.edsoo.ru/7f411f36" TargetMode="External"/><Relationship Id="rId93" Type="http://schemas.openxmlformats.org/officeDocument/2006/relationships/hyperlink" Target="https://m.edsoo.ru/c4e0f200" TargetMode="External"/><Relationship Id="rId189" Type="http://schemas.openxmlformats.org/officeDocument/2006/relationships/hyperlink" Target="https://m.edsoo.ru/c4e19444" TargetMode="External"/><Relationship Id="rId3" Type="http://schemas.openxmlformats.org/officeDocument/2006/relationships/settings" Target="settings.xml"/><Relationship Id="rId214" Type="http://schemas.openxmlformats.org/officeDocument/2006/relationships/hyperlink" Target="https://m.edsoo.ru/c4e1c4aa" TargetMode="External"/><Relationship Id="rId235" Type="http://schemas.openxmlformats.org/officeDocument/2006/relationships/hyperlink" Target="https://m.edsoo.ru/c4e29510" TargetMode="External"/><Relationship Id="rId116" Type="http://schemas.openxmlformats.org/officeDocument/2006/relationships/hyperlink" Target="https://m.edsoo.ru/c4e175ae" TargetMode="External"/><Relationship Id="rId137" Type="http://schemas.openxmlformats.org/officeDocument/2006/relationships/hyperlink" Target="https://m.edsoo.ru/c4e18d3c" TargetMode="External"/><Relationship Id="rId158" Type="http://schemas.openxmlformats.org/officeDocument/2006/relationships/hyperlink" Target="https://m.edsoo.ru/c4e0e634" TargetMode="External"/><Relationship Id="rId20" Type="http://schemas.openxmlformats.org/officeDocument/2006/relationships/hyperlink" Target="https://resh.edu.ru/" TargetMode="External"/><Relationship Id="rId41" Type="http://schemas.openxmlformats.org/officeDocument/2006/relationships/hyperlink" Target="https://infourok.ru/" TargetMode="External"/><Relationship Id="rId62" Type="http://schemas.openxmlformats.org/officeDocument/2006/relationships/hyperlink" Target="https://m.edsoo.ru/7f4110fe" TargetMode="External"/><Relationship Id="rId83" Type="http://schemas.openxmlformats.org/officeDocument/2006/relationships/hyperlink" Target="https://resh.edu.ru/subject/lesson/5197/start/" TargetMode="External"/><Relationship Id="rId179" Type="http://schemas.openxmlformats.org/officeDocument/2006/relationships/hyperlink" Target="https://m.edsoo.ru/c4e17220" TargetMode="External"/><Relationship Id="rId190" Type="http://schemas.openxmlformats.org/officeDocument/2006/relationships/hyperlink" Target="https://m.edsoo.ru/c4e1925a" TargetMode="External"/><Relationship Id="rId204" Type="http://schemas.openxmlformats.org/officeDocument/2006/relationships/hyperlink" Target="https://m.edsoo.ru/c4e1a704" TargetMode="External"/><Relationship Id="rId225" Type="http://schemas.openxmlformats.org/officeDocument/2006/relationships/hyperlink" Target="https://m.edsoo.ru/c4e1c6f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99</Pages>
  <Words>18282</Words>
  <Characters>104214</Characters>
  <Application>Microsoft Office Word</Application>
  <DocSecurity>0</DocSecurity>
  <Lines>868</Lines>
  <Paragraphs>244</Paragraphs>
  <ScaleCrop>false</ScaleCrop>
  <Company/>
  <LinksUpToDate>false</LinksUpToDate>
  <CharactersWithSpaces>122252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Ученик</cp:lastModifiedBy>
  <cp:revision>5</cp:revision>
  <dcterms:created xsi:type="dcterms:W3CDTF">2023-08-31T08:15:00Z</dcterms:created>
  <dcterms:modified xsi:type="dcterms:W3CDTF">2024-09-26T07:43:00Z</dcterms:modified>
</cp:coreProperties>
</file>