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67C" w:rsidRDefault="003229F0">
      <w:pPr>
        <w:spacing w:after="0"/>
        <w:ind w:left="120"/>
      </w:pPr>
      <w:bookmarkStart w:id="0" w:name="block-12247969"/>
      <w:bookmarkStart w:id="1" w:name="_GoBack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-539115</wp:posOffset>
            </wp:positionV>
            <wp:extent cx="6905625" cy="9791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56" cy="97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5A567C" w:rsidRDefault="005A567C">
      <w:pPr>
        <w:sectPr w:rsidR="005A567C">
          <w:pgSz w:w="11906" w:h="16383"/>
          <w:pgMar w:top="1134" w:right="850" w:bottom="1134" w:left="1701" w:header="720" w:footer="720" w:gutter="0"/>
          <w:cols w:space="720"/>
        </w:sectPr>
      </w:pPr>
    </w:p>
    <w:p w:rsidR="005A567C" w:rsidRPr="005F06A6" w:rsidRDefault="00961475">
      <w:pPr>
        <w:spacing w:after="0" w:line="264" w:lineRule="auto"/>
        <w:ind w:left="120"/>
        <w:jc w:val="both"/>
        <w:rPr>
          <w:lang w:val="ru-RU"/>
        </w:rPr>
      </w:pPr>
      <w:bookmarkStart w:id="2" w:name="block-12247970"/>
      <w:bookmarkEnd w:id="0"/>
      <w:r w:rsidRPr="005F06A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F06A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A567C" w:rsidRPr="005F06A6" w:rsidRDefault="00961475">
      <w:pPr>
        <w:spacing w:after="0" w:line="264" w:lineRule="auto"/>
        <w:ind w:left="120"/>
        <w:jc w:val="both"/>
        <w:rPr>
          <w:lang w:val="ru-RU"/>
        </w:rPr>
      </w:pPr>
      <w:r w:rsidRPr="005F06A6">
        <w:rPr>
          <w:rFonts w:ascii="Times New Roman" w:hAnsi="Times New Roman"/>
          <w:color w:val="000000"/>
          <w:sz w:val="28"/>
          <w:lang w:val="ru-RU"/>
        </w:rPr>
        <w:t>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B01B56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B01B56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5A567C" w:rsidRPr="00B01B56" w:rsidRDefault="005A567C">
      <w:pPr>
        <w:rPr>
          <w:lang w:val="ru-RU"/>
        </w:rPr>
        <w:sectPr w:rsidR="005A567C" w:rsidRPr="00B01B56">
          <w:pgSz w:w="11906" w:h="16383"/>
          <w:pgMar w:top="1134" w:right="850" w:bottom="1134" w:left="1701" w:header="720" w:footer="720" w:gutter="0"/>
          <w:cols w:space="720"/>
        </w:sect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bookmarkStart w:id="3" w:name="block-12247971"/>
      <w:bookmarkEnd w:id="2"/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01B5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​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, потешки, считалки, прибаутки).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B01B5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01B56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» К.В. Глюка, «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Глюка («Орфей и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B01B56">
        <w:rPr>
          <w:rFonts w:ascii="Times New Roman" w:hAnsi="Times New Roman"/>
          <w:color w:val="000000"/>
          <w:sz w:val="28"/>
          <w:lang w:val="ru-RU"/>
        </w:rPr>
        <w:t>).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 песен с ярко выраженной характерной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 песен с мелодическим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5A567C" w:rsidRPr="00B01B56" w:rsidRDefault="005A567C">
      <w:pPr>
        <w:rPr>
          <w:lang w:val="ru-RU"/>
        </w:rPr>
        <w:sectPr w:rsidR="005A567C" w:rsidRPr="00B01B56">
          <w:pgSz w:w="11906" w:h="16383"/>
          <w:pgMar w:top="1134" w:right="850" w:bottom="1134" w:left="1701" w:header="720" w:footer="720" w:gutter="0"/>
          <w:cols w:space="720"/>
        </w:sect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bookmarkStart w:id="4" w:name="block-12247972"/>
      <w:bookmarkEnd w:id="3"/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5A567C" w:rsidRPr="00B01B56" w:rsidRDefault="005A567C">
      <w:pPr>
        <w:spacing w:after="0" w:line="264" w:lineRule="auto"/>
        <w:ind w:left="120"/>
        <w:jc w:val="both"/>
        <w:rPr>
          <w:lang w:val="ru-RU"/>
        </w:r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​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5A567C" w:rsidRPr="00B01B56" w:rsidRDefault="005A567C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5A567C" w:rsidRPr="00B01B56" w:rsidRDefault="005A567C">
      <w:pPr>
        <w:spacing w:after="0" w:line="264" w:lineRule="auto"/>
        <w:ind w:left="120"/>
        <w:jc w:val="both"/>
        <w:rPr>
          <w:lang w:val="ru-RU"/>
        </w:r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A567C" w:rsidRPr="00B01B56" w:rsidRDefault="005A567C">
      <w:pPr>
        <w:spacing w:after="0" w:line="264" w:lineRule="auto"/>
        <w:ind w:left="120"/>
        <w:jc w:val="both"/>
        <w:rPr>
          <w:lang w:val="ru-RU"/>
        </w:r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анализировать музыкальные тексты (акустические и </w:t>
      </w:r>
      <w:proofErr w:type="gramStart"/>
      <w:r w:rsidRPr="00B01B56">
        <w:rPr>
          <w:rFonts w:ascii="Times New Roman" w:hAnsi="Times New Roman"/>
          <w:color w:val="000000"/>
          <w:sz w:val="28"/>
          <w:lang w:val="ru-RU"/>
        </w:rPr>
        <w:t>нотные)по</w:t>
      </w:r>
      <w:proofErr w:type="gram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предложенному учителем алгоритму;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B01B56">
        <w:rPr>
          <w:rFonts w:ascii="Times New Roman" w:hAnsi="Times New Roman"/>
          <w:color w:val="000000"/>
          <w:sz w:val="28"/>
          <w:lang w:val="ru-RU"/>
        </w:rPr>
        <w:t>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5A567C" w:rsidRPr="00B01B56" w:rsidRDefault="005A567C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5A567C" w:rsidRPr="00B01B56" w:rsidRDefault="005A567C">
      <w:pPr>
        <w:spacing w:after="0" w:line="264" w:lineRule="auto"/>
        <w:ind w:left="120"/>
        <w:jc w:val="both"/>
        <w:rPr>
          <w:lang w:val="ru-RU"/>
        </w:r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A567C" w:rsidRPr="00B01B56" w:rsidRDefault="005A567C">
      <w:pPr>
        <w:spacing w:after="0" w:line="264" w:lineRule="auto"/>
        <w:ind w:left="120"/>
        <w:jc w:val="both"/>
        <w:rPr>
          <w:lang w:val="ru-RU"/>
        </w:rPr>
      </w:pP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5A567C" w:rsidRPr="00B01B56" w:rsidRDefault="005A567C">
      <w:pPr>
        <w:spacing w:after="0" w:line="264" w:lineRule="auto"/>
        <w:ind w:left="120"/>
        <w:jc w:val="both"/>
        <w:rPr>
          <w:lang w:val="ru-RU"/>
        </w:rPr>
      </w:pPr>
    </w:p>
    <w:p w:rsidR="005A567C" w:rsidRPr="00B01B56" w:rsidRDefault="00961475">
      <w:pPr>
        <w:spacing w:after="0" w:line="264" w:lineRule="auto"/>
        <w:ind w:left="12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5A567C" w:rsidRPr="00B01B56" w:rsidRDefault="00961475">
      <w:pPr>
        <w:spacing w:after="0" w:line="264" w:lineRule="auto"/>
        <w:ind w:firstLine="600"/>
        <w:jc w:val="both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5A567C" w:rsidRPr="00B01B56" w:rsidRDefault="005A567C">
      <w:pPr>
        <w:rPr>
          <w:lang w:val="ru-RU"/>
        </w:rPr>
        <w:sectPr w:rsidR="005A567C" w:rsidRPr="00B01B56">
          <w:pgSz w:w="11906" w:h="16383"/>
          <w:pgMar w:top="1134" w:right="850" w:bottom="1134" w:left="1701" w:header="720" w:footer="720" w:gutter="0"/>
          <w:cols w:space="720"/>
        </w:sectPr>
      </w:pPr>
    </w:p>
    <w:p w:rsidR="005A567C" w:rsidRDefault="00961475">
      <w:pPr>
        <w:spacing w:after="0"/>
        <w:ind w:left="120"/>
      </w:pPr>
      <w:bookmarkStart w:id="7" w:name="block-12247973"/>
      <w:bookmarkEnd w:id="4"/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A567C" w:rsidRDefault="009614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5A567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67C" w:rsidRDefault="005A5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67C" w:rsidRDefault="005A567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А.Пришельца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«Моя Россия» (муз. 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русские народные песни «Во кузнице», «Веселые гуси», «Скок, скок, молодой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-чернозем», «У кота-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воркота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С.Прокофьев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Симфоническая сказка «Петя и Волк»; Н. </w:t>
            </w: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proofErr w:type="gram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proofErr w:type="gram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И.С.Бах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«Шутка»,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В.Моцарт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 К.В. Глюка, «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И.Брамс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 w:rsidRPr="003229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1B5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П.И.Чайковского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Э.Грига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музыка вечера - «Вечерняя сказка» А.И. Хачатуряна; «Колыбельная медведицы» сл. Яковлева, муз.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</w:t>
            </w:r>
            <w:proofErr w:type="gram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А. Хачатурян Андантино</w:t>
            </w:r>
            <w:proofErr w:type="gram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А.Хачатуряна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proofErr w:type="gram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праздники:Рождественский</w:t>
            </w:r>
            <w:proofErr w:type="spellEnd"/>
            <w:proofErr w:type="gram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 w:rsidRPr="003229F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1B5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proofErr w:type="gram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классики:В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Моцарт «Колыбельная»; А. Вивальди «Летняя гроза» в современной обработке, Ф. Шуберт «Аве Мария»; Поль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И.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А.Рыбников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</w:tbl>
    <w:p w:rsidR="005A567C" w:rsidRDefault="005A567C">
      <w:pPr>
        <w:sectPr w:rsidR="005A5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67C" w:rsidRDefault="00961475">
      <w:pPr>
        <w:spacing w:after="0"/>
        <w:ind w:left="120"/>
      </w:pPr>
      <w:bookmarkStart w:id="8" w:name="block-1224797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A567C" w:rsidRDefault="009614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696"/>
        <w:gridCol w:w="1841"/>
        <w:gridCol w:w="1910"/>
        <w:gridCol w:w="2266"/>
      </w:tblGrid>
      <w:tr w:rsidR="005A567C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67C" w:rsidRDefault="005A56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67C" w:rsidRDefault="005A567C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567C" w:rsidRDefault="005A56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567C" w:rsidRDefault="005A567C"/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5A567C" w:rsidRDefault="005A567C">
            <w:pPr>
              <w:spacing w:after="0"/>
              <w:ind w:left="135"/>
            </w:pPr>
          </w:p>
        </w:tc>
      </w:tr>
      <w:tr w:rsidR="005A56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567C" w:rsidRPr="00B01B56" w:rsidRDefault="00961475">
            <w:pPr>
              <w:spacing w:after="0"/>
              <w:ind w:left="135"/>
              <w:rPr>
                <w:lang w:val="ru-RU"/>
              </w:rPr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 w:rsidRPr="00B01B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5A567C" w:rsidRDefault="009614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A567C" w:rsidRDefault="005A567C"/>
        </w:tc>
      </w:tr>
    </w:tbl>
    <w:p w:rsidR="005A567C" w:rsidRDefault="005A567C">
      <w:pPr>
        <w:sectPr w:rsidR="005A56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567C" w:rsidRPr="00B01B56" w:rsidRDefault="00961475">
      <w:pPr>
        <w:spacing w:after="0"/>
        <w:ind w:left="120"/>
        <w:rPr>
          <w:lang w:val="ru-RU"/>
        </w:rPr>
      </w:pPr>
      <w:bookmarkStart w:id="9" w:name="block-12247975"/>
      <w:bookmarkEnd w:id="8"/>
      <w:r w:rsidRPr="00B01B5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A567C" w:rsidRDefault="0096147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A567C" w:rsidRPr="00B01B56" w:rsidRDefault="00961475">
      <w:pPr>
        <w:spacing w:after="0" w:line="480" w:lineRule="auto"/>
        <w:ind w:left="120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0d4d2a67-5837-4252-b43a-95aa3f3876a6"/>
      <w:r w:rsidRPr="00B01B56">
        <w:rPr>
          <w:rFonts w:ascii="Times New Roman" w:hAnsi="Times New Roman"/>
          <w:color w:val="000000"/>
          <w:sz w:val="28"/>
          <w:lang w:val="ru-RU"/>
        </w:rPr>
        <w:t xml:space="preserve">• Музыка, 1 класс/ Критская Е.Д., Сергеева Г.П.,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</w:t>
      </w:r>
      <w:proofErr w:type="gramStart"/>
      <w:r w:rsidRPr="00B01B56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0"/>
      <w:r w:rsidRPr="00B01B56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01B56">
        <w:rPr>
          <w:rFonts w:ascii="Times New Roman" w:hAnsi="Times New Roman"/>
          <w:color w:val="000000"/>
          <w:sz w:val="28"/>
          <w:lang w:val="ru-RU"/>
        </w:rPr>
        <w:t>​</w:t>
      </w:r>
    </w:p>
    <w:p w:rsidR="005A567C" w:rsidRPr="00B01B56" w:rsidRDefault="00961475">
      <w:pPr>
        <w:spacing w:after="0" w:line="480" w:lineRule="auto"/>
        <w:ind w:left="120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A567C" w:rsidRPr="00B01B56" w:rsidRDefault="00961475">
      <w:pPr>
        <w:spacing w:after="0"/>
        <w:ind w:left="120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​</w:t>
      </w:r>
    </w:p>
    <w:p w:rsidR="005A567C" w:rsidRPr="00B01B56" w:rsidRDefault="00961475">
      <w:pPr>
        <w:spacing w:after="0" w:line="480" w:lineRule="auto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A567C" w:rsidRPr="00B01B56" w:rsidRDefault="00961475">
      <w:pPr>
        <w:spacing w:after="0" w:line="480" w:lineRule="auto"/>
        <w:ind w:left="120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 xml:space="preserve">​‌Критская Е.Д., Сергеева Г.П.,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Т.С. Методика работы с учебниками "Музыка". 1-4 классы. - М.: Просвещение. - 177 с.</w:t>
      </w:r>
      <w:r w:rsidRPr="00B01B56">
        <w:rPr>
          <w:sz w:val="28"/>
          <w:lang w:val="ru-RU"/>
        </w:rPr>
        <w:br/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Уроки музыки.</w:t>
      </w:r>
      <w:r w:rsidRPr="00B01B56">
        <w:rPr>
          <w:sz w:val="28"/>
          <w:lang w:val="ru-RU"/>
        </w:rPr>
        <w:br/>
      </w:r>
      <w:r w:rsidRPr="00B01B56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разработки. 1-4 классы</w:t>
      </w:r>
      <w:r w:rsidRPr="00B01B56">
        <w:rPr>
          <w:sz w:val="28"/>
          <w:lang w:val="ru-RU"/>
        </w:rPr>
        <w:br/>
      </w:r>
      <w:bookmarkStart w:id="11" w:name="6c624f83-d6f6-4560-bdb9-085c19f7dab0"/>
      <w:r w:rsidRPr="00B01B56">
        <w:rPr>
          <w:rFonts w:ascii="Times New Roman" w:hAnsi="Times New Roman"/>
          <w:color w:val="000000"/>
          <w:sz w:val="28"/>
          <w:lang w:val="ru-RU"/>
        </w:rPr>
        <w:t xml:space="preserve"> Критская Е.Д., Сергеева Г.П., </w:t>
      </w:r>
      <w:proofErr w:type="spellStart"/>
      <w:r w:rsidRPr="00B01B56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 xml:space="preserve"> Т.С., 2015</w:t>
      </w:r>
      <w:bookmarkEnd w:id="11"/>
      <w:r w:rsidRPr="00B01B5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A567C" w:rsidRPr="00B01B56" w:rsidRDefault="005A567C">
      <w:pPr>
        <w:spacing w:after="0"/>
        <w:ind w:left="120"/>
        <w:rPr>
          <w:lang w:val="ru-RU"/>
        </w:rPr>
      </w:pPr>
    </w:p>
    <w:p w:rsidR="005A567C" w:rsidRPr="00B01B56" w:rsidRDefault="00961475">
      <w:pPr>
        <w:spacing w:after="0" w:line="480" w:lineRule="auto"/>
        <w:ind w:left="120"/>
        <w:rPr>
          <w:lang w:val="ru-RU"/>
        </w:rPr>
      </w:pPr>
      <w:r w:rsidRPr="00B01B5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A567C" w:rsidRPr="00B01B56" w:rsidRDefault="00961475">
      <w:pPr>
        <w:spacing w:after="0" w:line="480" w:lineRule="auto"/>
        <w:ind w:left="120"/>
        <w:rPr>
          <w:lang w:val="ru-RU"/>
        </w:rPr>
      </w:pPr>
      <w:r w:rsidRPr="00B01B56">
        <w:rPr>
          <w:rFonts w:ascii="Times New Roman" w:hAnsi="Times New Roman"/>
          <w:color w:val="000000"/>
          <w:sz w:val="28"/>
          <w:lang w:val="ru-RU"/>
        </w:rPr>
        <w:t>​</w:t>
      </w:r>
      <w:r w:rsidRPr="00B01B56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b3e9be70-5c6b-42b4-b0b4-30ca1a14a2b3"/>
      <w:r>
        <w:rPr>
          <w:rFonts w:ascii="Times New Roman" w:hAnsi="Times New Roman"/>
          <w:color w:val="000000"/>
          <w:sz w:val="28"/>
        </w:rPr>
        <w:t>https</w:t>
      </w:r>
      <w:r w:rsidRPr="00B01B5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01B56">
        <w:rPr>
          <w:rFonts w:ascii="Times New Roman" w:hAnsi="Times New Roman"/>
          <w:color w:val="000000"/>
          <w:sz w:val="28"/>
          <w:lang w:val="ru-RU"/>
        </w:rPr>
        <w:t>/</w:t>
      </w:r>
      <w:bookmarkEnd w:id="12"/>
      <w:r w:rsidRPr="00B01B56">
        <w:rPr>
          <w:rFonts w:ascii="Times New Roman" w:hAnsi="Times New Roman"/>
          <w:color w:val="333333"/>
          <w:sz w:val="28"/>
          <w:lang w:val="ru-RU"/>
        </w:rPr>
        <w:t>‌</w:t>
      </w:r>
      <w:r w:rsidRPr="00B01B56">
        <w:rPr>
          <w:rFonts w:ascii="Times New Roman" w:hAnsi="Times New Roman"/>
          <w:color w:val="000000"/>
          <w:sz w:val="28"/>
          <w:lang w:val="ru-RU"/>
        </w:rPr>
        <w:t>​</w:t>
      </w:r>
    </w:p>
    <w:p w:rsidR="005A567C" w:rsidRPr="00B01B56" w:rsidRDefault="005A567C">
      <w:pPr>
        <w:rPr>
          <w:lang w:val="ru-RU"/>
        </w:rPr>
        <w:sectPr w:rsidR="005A567C" w:rsidRPr="00B01B5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61475" w:rsidRPr="00B01B56" w:rsidRDefault="00961475">
      <w:pPr>
        <w:rPr>
          <w:lang w:val="ru-RU"/>
        </w:rPr>
      </w:pPr>
    </w:p>
    <w:sectPr w:rsidR="00961475" w:rsidRPr="00B01B5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5A567C"/>
    <w:rsid w:val="003229F0"/>
    <w:rsid w:val="005A567C"/>
    <w:rsid w:val="005F06A6"/>
    <w:rsid w:val="00961475"/>
    <w:rsid w:val="00B0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6FA36C-41A6-4095-8A95-FBC87AFC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53</Pages>
  <Words>12809</Words>
  <Characters>73016</Characters>
  <Application>Microsoft Office Word</Application>
  <DocSecurity>0</DocSecurity>
  <Lines>608</Lines>
  <Paragraphs>171</Paragraphs>
  <ScaleCrop>false</ScaleCrop>
  <Company/>
  <LinksUpToDate>false</LinksUpToDate>
  <CharactersWithSpaces>85654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5</cp:revision>
  <dcterms:created xsi:type="dcterms:W3CDTF">2023-09-04T11:51:00Z</dcterms:created>
  <dcterms:modified xsi:type="dcterms:W3CDTF">2024-09-26T07:44:00Z</dcterms:modified>
</cp:coreProperties>
</file>